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BE" w:rsidRDefault="002064BE" w:rsidP="002064BE"/>
    <w:p w:rsidR="002064BE" w:rsidRPr="009814A3" w:rsidRDefault="002064BE" w:rsidP="002064BE">
      <w:pPr>
        <w:jc w:val="center"/>
        <w:rPr>
          <w:b/>
          <w:sz w:val="28"/>
          <w:szCs w:val="28"/>
        </w:rPr>
      </w:pPr>
      <w:proofErr w:type="gramStart"/>
      <w:r w:rsidRPr="009814A3">
        <w:rPr>
          <w:b/>
          <w:sz w:val="28"/>
          <w:szCs w:val="28"/>
        </w:rPr>
        <w:t>П</w:t>
      </w:r>
      <w:proofErr w:type="gramEnd"/>
      <w:r w:rsidRPr="009814A3">
        <w:rPr>
          <w:b/>
          <w:sz w:val="28"/>
          <w:szCs w:val="28"/>
        </w:rPr>
        <w:t xml:space="preserve"> Р О Т О К О Л  № </w:t>
      </w:r>
      <w:r>
        <w:rPr>
          <w:b/>
          <w:sz w:val="28"/>
          <w:szCs w:val="28"/>
        </w:rPr>
        <w:t xml:space="preserve"> 1</w:t>
      </w:r>
    </w:p>
    <w:p w:rsidR="002064BE" w:rsidRPr="009814A3" w:rsidRDefault="002064BE" w:rsidP="002064BE">
      <w:pPr>
        <w:jc w:val="center"/>
        <w:rPr>
          <w:b/>
        </w:rPr>
      </w:pPr>
      <w:r w:rsidRPr="009814A3">
        <w:rPr>
          <w:b/>
        </w:rPr>
        <w:t>заседания  антинаркотической комиссии муниципального  района «Ульяновский район»</w:t>
      </w:r>
    </w:p>
    <w:p w:rsidR="002064BE" w:rsidRPr="009814A3" w:rsidRDefault="002064BE" w:rsidP="002064BE">
      <w:pPr>
        <w:jc w:val="center"/>
        <w:rPr>
          <w:b/>
        </w:rPr>
      </w:pPr>
    </w:p>
    <w:p w:rsidR="002064BE" w:rsidRPr="009814A3" w:rsidRDefault="002064BE" w:rsidP="002064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04 февраля 2025 года </w:t>
      </w:r>
    </w:p>
    <w:p w:rsidR="002064BE" w:rsidRDefault="002064BE" w:rsidP="002064BE">
      <w:pPr>
        <w:jc w:val="both"/>
      </w:pPr>
    </w:p>
    <w:p w:rsidR="002064BE" w:rsidRPr="009814A3" w:rsidRDefault="002064BE" w:rsidP="002064BE">
      <w:pPr>
        <w:jc w:val="both"/>
      </w:pPr>
      <w:r w:rsidRPr="009814A3">
        <w:t>Присутствуют:</w:t>
      </w:r>
    </w:p>
    <w:p w:rsidR="002064BE" w:rsidRPr="009814A3" w:rsidRDefault="002064BE" w:rsidP="002064BE">
      <w:pPr>
        <w:numPr>
          <w:ilvl w:val="0"/>
          <w:numId w:val="1"/>
        </w:numPr>
        <w:jc w:val="both"/>
      </w:pPr>
      <w:r w:rsidRPr="009814A3">
        <w:t>Курбакова Т.В. – зам. председателя комиссии;</w:t>
      </w:r>
    </w:p>
    <w:p w:rsidR="002064BE" w:rsidRPr="009814A3" w:rsidRDefault="002064BE" w:rsidP="002064BE">
      <w:pPr>
        <w:numPr>
          <w:ilvl w:val="0"/>
          <w:numId w:val="1"/>
        </w:numPr>
        <w:jc w:val="both"/>
      </w:pPr>
      <w:r w:rsidRPr="009814A3">
        <w:t>Сошникова О.В. – секретарь комиссии;</w:t>
      </w:r>
    </w:p>
    <w:p w:rsidR="002064BE" w:rsidRPr="009814A3" w:rsidRDefault="002064BE" w:rsidP="002064BE">
      <w:pPr>
        <w:jc w:val="both"/>
      </w:pPr>
      <w:r w:rsidRPr="009814A3">
        <w:t>Члены комиссии:</w:t>
      </w:r>
    </w:p>
    <w:p w:rsidR="002064BE" w:rsidRPr="00AF38BE" w:rsidRDefault="002064BE" w:rsidP="002064BE">
      <w:pPr>
        <w:jc w:val="both"/>
      </w:pPr>
      <w:r w:rsidRPr="009814A3">
        <w:t xml:space="preserve">Кузнецова О.Э.,  </w:t>
      </w:r>
      <w:r>
        <w:t xml:space="preserve"> </w:t>
      </w:r>
      <w:r w:rsidRPr="009814A3">
        <w:t xml:space="preserve">  </w:t>
      </w:r>
      <w:proofErr w:type="spellStart"/>
      <w:r w:rsidRPr="009814A3">
        <w:t>Полугодин</w:t>
      </w:r>
      <w:proofErr w:type="spellEnd"/>
      <w:r w:rsidRPr="009814A3">
        <w:t xml:space="preserve"> А.М.,   </w:t>
      </w:r>
      <w:r>
        <w:t xml:space="preserve">  Слесарев В.Н.,  </w:t>
      </w:r>
      <w:proofErr w:type="spellStart"/>
      <w:r>
        <w:t>Кретова</w:t>
      </w:r>
      <w:proofErr w:type="spellEnd"/>
      <w:r>
        <w:t xml:space="preserve"> Т.А.,</w:t>
      </w:r>
      <w:r w:rsidRPr="00A5490F">
        <w:t xml:space="preserve"> </w:t>
      </w:r>
      <w:r>
        <w:t xml:space="preserve"> </w:t>
      </w:r>
      <w:proofErr w:type="spellStart"/>
      <w:r>
        <w:t>Ульяшина</w:t>
      </w:r>
      <w:proofErr w:type="spellEnd"/>
      <w:r>
        <w:t xml:space="preserve"> Ю.П.</w:t>
      </w:r>
      <w:r>
        <w:rPr>
          <w:i/>
        </w:rPr>
        <w:t xml:space="preserve">, </w:t>
      </w:r>
      <w:r>
        <w:t>Макеев А.А.</w:t>
      </w:r>
    </w:p>
    <w:p w:rsidR="002064BE" w:rsidRDefault="002064BE" w:rsidP="002064BE">
      <w:pPr>
        <w:jc w:val="both"/>
      </w:pPr>
      <w:r w:rsidRPr="009814A3">
        <w:t xml:space="preserve">Приглашены: </w:t>
      </w:r>
      <w:r>
        <w:t xml:space="preserve">Митрохина Л.С., Лифанова В.И., Ивин В.Д. </w:t>
      </w:r>
    </w:p>
    <w:p w:rsidR="002064BE" w:rsidRPr="009814A3" w:rsidRDefault="002064BE" w:rsidP="002064BE">
      <w:pPr>
        <w:jc w:val="both"/>
      </w:pPr>
      <w:r>
        <w:t xml:space="preserve">Присутствует помощник прокурора Ульяновского района </w:t>
      </w:r>
      <w:proofErr w:type="spellStart"/>
      <w:r>
        <w:t>Бахаев</w:t>
      </w:r>
      <w:proofErr w:type="spellEnd"/>
      <w:r>
        <w:t xml:space="preserve"> Д.Н.</w:t>
      </w:r>
    </w:p>
    <w:p w:rsidR="002064BE" w:rsidRDefault="002064BE" w:rsidP="002064BE">
      <w:pPr>
        <w:jc w:val="center"/>
        <w:rPr>
          <w:b/>
        </w:rPr>
      </w:pPr>
      <w:r>
        <w:t xml:space="preserve"> </w:t>
      </w:r>
    </w:p>
    <w:p w:rsidR="002064BE" w:rsidRDefault="002064BE" w:rsidP="002064BE">
      <w:pPr>
        <w:jc w:val="center"/>
        <w:rPr>
          <w:b/>
        </w:rPr>
      </w:pPr>
    </w:p>
    <w:p w:rsidR="002064BE" w:rsidRDefault="002064BE" w:rsidP="002064BE">
      <w:pPr>
        <w:jc w:val="center"/>
        <w:rPr>
          <w:b/>
        </w:rPr>
      </w:pPr>
      <w:proofErr w:type="gramStart"/>
      <w:r w:rsidRPr="00D2682B">
        <w:rPr>
          <w:b/>
        </w:rPr>
        <w:t>П</w:t>
      </w:r>
      <w:proofErr w:type="gramEnd"/>
      <w:r w:rsidRPr="00D2682B">
        <w:rPr>
          <w:b/>
        </w:rPr>
        <w:t xml:space="preserve"> О В Е С Т К А ДНЯ:</w:t>
      </w:r>
    </w:p>
    <w:p w:rsidR="002064BE" w:rsidRDefault="002064BE" w:rsidP="002064BE">
      <w:pPr>
        <w:jc w:val="center"/>
        <w:rPr>
          <w:b/>
        </w:rPr>
      </w:pPr>
    </w:p>
    <w:p w:rsidR="002064BE" w:rsidRDefault="002064BE" w:rsidP="002064BE">
      <w:pPr>
        <w:numPr>
          <w:ilvl w:val="0"/>
          <w:numId w:val="2"/>
        </w:numPr>
        <w:jc w:val="both"/>
      </w:pPr>
      <w:r>
        <w:t xml:space="preserve">О </w:t>
      </w:r>
      <w:r w:rsidRPr="009814A3">
        <w:t xml:space="preserve"> </w:t>
      </w:r>
      <w:proofErr w:type="spellStart"/>
      <w:r w:rsidRPr="009814A3">
        <w:t>наркоситуации</w:t>
      </w:r>
      <w:proofErr w:type="spellEnd"/>
      <w:r w:rsidRPr="009814A3">
        <w:t xml:space="preserve"> в муниципальном районе в  20</w:t>
      </w:r>
      <w:r>
        <w:t>2</w:t>
      </w:r>
      <w:r w:rsidRPr="009814A3">
        <w:t xml:space="preserve">4 года </w:t>
      </w:r>
    </w:p>
    <w:p w:rsidR="002064BE" w:rsidRPr="009814A3" w:rsidRDefault="002064BE" w:rsidP="002064BE">
      <w:pPr>
        <w:ind w:left="420"/>
        <w:jc w:val="both"/>
      </w:pPr>
      <w:r>
        <w:t xml:space="preserve">                                                                              Ивин В.Д.</w:t>
      </w:r>
    </w:p>
    <w:p w:rsidR="002064BE" w:rsidRPr="009814A3" w:rsidRDefault="002064BE" w:rsidP="002064BE">
      <w:pPr>
        <w:numPr>
          <w:ilvl w:val="0"/>
          <w:numId w:val="2"/>
        </w:numPr>
        <w:jc w:val="both"/>
      </w:pPr>
      <w:r w:rsidRPr="009814A3">
        <w:t xml:space="preserve">  О предотвращении   чрезвычайной ситуации, связанной с массовыми отравлениями новыми </w:t>
      </w:r>
      <w:proofErr w:type="spellStart"/>
      <w:r w:rsidRPr="009814A3">
        <w:t>психоактивными</w:t>
      </w:r>
      <w:proofErr w:type="spellEnd"/>
      <w:r w:rsidRPr="009814A3">
        <w:t xml:space="preserve"> веществами</w:t>
      </w:r>
    </w:p>
    <w:p w:rsidR="002064BE" w:rsidRPr="009814A3" w:rsidRDefault="002064BE" w:rsidP="002064BE">
      <w:pPr>
        <w:jc w:val="both"/>
      </w:pPr>
      <w:r>
        <w:t xml:space="preserve">                                                                                     Курбакова Т.В.</w:t>
      </w:r>
    </w:p>
    <w:p w:rsidR="002064BE" w:rsidRPr="009814A3" w:rsidRDefault="002064BE" w:rsidP="002064BE">
      <w:pPr>
        <w:numPr>
          <w:ilvl w:val="0"/>
          <w:numId w:val="2"/>
        </w:numPr>
        <w:jc w:val="both"/>
      </w:pPr>
      <w:r w:rsidRPr="009814A3">
        <w:t xml:space="preserve">О работе администрации сельского поселения «Село </w:t>
      </w:r>
      <w:proofErr w:type="spellStart"/>
      <w:r w:rsidRPr="009814A3">
        <w:t>Поздняково</w:t>
      </w:r>
      <w:proofErr w:type="spellEnd"/>
      <w:r w:rsidRPr="009814A3">
        <w:t>» по профилактике упо</w:t>
      </w:r>
      <w:r>
        <w:t>требления наркотических средств</w:t>
      </w:r>
    </w:p>
    <w:p w:rsidR="002064BE" w:rsidRPr="009814A3" w:rsidRDefault="002064BE" w:rsidP="002064BE">
      <w:pPr>
        <w:jc w:val="both"/>
      </w:pPr>
      <w:r>
        <w:t xml:space="preserve">                                                                                     Митрохина Л.С.</w:t>
      </w:r>
    </w:p>
    <w:p w:rsidR="002064BE" w:rsidRDefault="002064BE" w:rsidP="002064BE">
      <w:pPr>
        <w:numPr>
          <w:ilvl w:val="0"/>
          <w:numId w:val="2"/>
        </w:numPr>
      </w:pPr>
      <w:r>
        <w:t xml:space="preserve">Разное:  Рассмотрение  Представления  о принятии мер по устранению обстоятельств, способствовавших совершению преступления (других нарушений закона), </w:t>
      </w:r>
      <w:proofErr w:type="spellStart"/>
      <w:r>
        <w:t>постапившего</w:t>
      </w:r>
      <w:proofErr w:type="spellEnd"/>
      <w:r>
        <w:t xml:space="preserve">  из МВД по Республике Мордовия</w:t>
      </w:r>
    </w:p>
    <w:p w:rsidR="002064BE" w:rsidRDefault="002064BE" w:rsidP="002064BE">
      <w:pPr>
        <w:ind w:left="420"/>
      </w:pPr>
      <w:r>
        <w:t xml:space="preserve">                                                                             Курбакова Т.В.</w:t>
      </w:r>
      <w:r w:rsidRPr="009814A3">
        <w:t xml:space="preserve">             </w:t>
      </w:r>
    </w:p>
    <w:p w:rsidR="002064BE" w:rsidRPr="00A8654E" w:rsidRDefault="002064BE" w:rsidP="002064BE"/>
    <w:p w:rsidR="002064BE" w:rsidRDefault="002064BE" w:rsidP="002064BE">
      <w:pPr>
        <w:jc w:val="both"/>
      </w:pPr>
      <w:r w:rsidRPr="00986E04">
        <w:rPr>
          <w:b/>
        </w:rPr>
        <w:t>По первому вопросу слушали Ивина В.Д. –</w:t>
      </w:r>
      <w:r>
        <w:t xml:space="preserve"> начальника пункта полиции по обслуживанию территории Ульяновского района, который  доложил о результатах работы в сфере незаконного оборота наркотиков за 12 месяцев 2024 года на территории Ульяновского района.</w:t>
      </w:r>
    </w:p>
    <w:p w:rsidR="002064BE" w:rsidRDefault="002064BE" w:rsidP="002064BE">
      <w:pPr>
        <w:jc w:val="both"/>
      </w:pPr>
      <w:r>
        <w:t xml:space="preserve">   В течение отчётного периода на территории Ульяновского района зарегистрировано преступлений, связанных с незаконным оборотом наркотиков</w:t>
      </w:r>
      <w:proofErr w:type="gramStart"/>
      <w:r>
        <w:t xml:space="preserve"> :</w:t>
      </w:r>
      <w:proofErr w:type="gramEnd"/>
      <w:r>
        <w:t xml:space="preserve"> - 1 (АППГ-0), раскрыто преступлений – 1 (АППГ-0).</w:t>
      </w:r>
    </w:p>
    <w:p w:rsidR="002064BE" w:rsidRDefault="002064BE" w:rsidP="002064BE">
      <w:pPr>
        <w:jc w:val="both"/>
      </w:pPr>
      <w:r>
        <w:t xml:space="preserve">  По информации Калужского наркологического диспансера, по </w:t>
      </w:r>
      <w:proofErr w:type="spellStart"/>
      <w:r>
        <w:t>состяию</w:t>
      </w:r>
      <w:proofErr w:type="spellEnd"/>
      <w:r>
        <w:t xml:space="preserve"> на 30.12.2024 года в Ульяновском районе на диспансерном учете  с диагнозом «наркомания» состоит 6 лиц (на начало 2023 года -6).</w:t>
      </w:r>
    </w:p>
    <w:p w:rsidR="002064BE" w:rsidRDefault="002064BE" w:rsidP="002064BE">
      <w:pPr>
        <w:jc w:val="both"/>
      </w:pPr>
      <w:r>
        <w:t xml:space="preserve">  За указанный период проводились профилактические мероприятия  с лицами, состоящими </w:t>
      </w:r>
      <w:proofErr w:type="spellStart"/>
      <w:r>
        <w:t>напрофилактических</w:t>
      </w:r>
      <w:proofErr w:type="spellEnd"/>
      <w:r>
        <w:t xml:space="preserve"> и оперативных </w:t>
      </w:r>
      <w:proofErr w:type="gramStart"/>
      <w:r>
        <w:t>учетах</w:t>
      </w:r>
      <w:proofErr w:type="gramEnd"/>
      <w:r>
        <w:t>.</w:t>
      </w:r>
    </w:p>
    <w:p w:rsidR="002064BE" w:rsidRDefault="002064BE" w:rsidP="002064BE">
      <w:pPr>
        <w:jc w:val="both"/>
      </w:pPr>
      <w:r>
        <w:t xml:space="preserve"> Также еженедельно  </w:t>
      </w:r>
      <w:proofErr w:type="spellStart"/>
      <w:r>
        <w:t>проводятмся</w:t>
      </w:r>
      <w:proofErr w:type="spellEnd"/>
      <w:r>
        <w:t xml:space="preserve"> рейды  совместно с ГИБДД, где досматривается автотранспорт на предмет перевозки наркотических средств.</w:t>
      </w:r>
    </w:p>
    <w:p w:rsidR="002064BE" w:rsidRDefault="002064BE" w:rsidP="002064BE">
      <w:pPr>
        <w:jc w:val="both"/>
      </w:pPr>
      <w:r>
        <w:t xml:space="preserve">  В соответствии с распоряжением УМВД России по Калужской области  и приказами МВД России на территории обслуживания МОМВД России «</w:t>
      </w:r>
      <w:proofErr w:type="spellStart"/>
      <w:r>
        <w:t>Козельский</w:t>
      </w:r>
      <w:proofErr w:type="spellEnd"/>
      <w:r>
        <w:t xml:space="preserve">» </w:t>
      </w:r>
      <w:proofErr w:type="spellStart"/>
      <w:r>
        <w:t>провордились</w:t>
      </w:r>
      <w:proofErr w:type="spellEnd"/>
      <w:r>
        <w:t xml:space="preserve"> Общероссийская акция «Сообщи, где торгуют смертью», оперативно </w:t>
      </w:r>
      <w:proofErr w:type="gramStart"/>
      <w:r>
        <w:t>–п</w:t>
      </w:r>
      <w:proofErr w:type="gramEnd"/>
      <w:r>
        <w:t xml:space="preserve">рофилактические мероприятия и операции «Чистое поколение», «Призывник», «МАК-2024», «Уклонист», «Канал – Авангард», в ходе которых проводились оперативно-профилактические мероприятия, направленные на  предупреждение </w:t>
      </w:r>
      <w:proofErr w:type="spellStart"/>
      <w:r>
        <w:t>наркопреступлений</w:t>
      </w:r>
      <w:proofErr w:type="spellEnd"/>
      <w:r>
        <w:t xml:space="preserve">. Еженедельно </w:t>
      </w:r>
      <w:r>
        <w:lastRenderedPageBreak/>
        <w:t xml:space="preserve">осуществляется мониторинг сети интернет на предмет выявления  </w:t>
      </w:r>
      <w:proofErr w:type="spellStart"/>
      <w:r>
        <w:t>контентов</w:t>
      </w:r>
      <w:proofErr w:type="spellEnd"/>
      <w:r>
        <w:t>, содержащих скрытую рекламу  наркотических средств.</w:t>
      </w:r>
    </w:p>
    <w:p w:rsidR="002064BE" w:rsidRPr="009C1C9C" w:rsidRDefault="002064BE" w:rsidP="002064BE">
      <w:pPr>
        <w:jc w:val="both"/>
      </w:pPr>
      <w:r>
        <w:t xml:space="preserve">    В рамках Общероссийской акции «Сообщи, где торгуют смертью», возбуждено уголовное дело по ч.3 ст.230 УК РФ в отношении жителя Ульяновского района Калужской области, </w:t>
      </w:r>
      <w:proofErr w:type="spellStart"/>
      <w:r>
        <w:t>осуществившщего</w:t>
      </w:r>
      <w:proofErr w:type="spellEnd"/>
      <w:r>
        <w:t xml:space="preserve"> склонение к потреблению наркотических средств несовершеннолетнего. ( В период времени с 12.00 час. до 17.09 час. 19.02.2024 г. </w:t>
      </w:r>
      <w:proofErr w:type="spellStart"/>
      <w:r>
        <w:t>Протченко</w:t>
      </w:r>
      <w:proofErr w:type="spellEnd"/>
      <w:r>
        <w:t xml:space="preserve"> Д.С., находясь по адресу Ульяновский район, с. Дудоровский ул. Горького дом 5 кв. 1, совместно со своим племянником </w:t>
      </w:r>
      <w:proofErr w:type="spellStart"/>
      <w:r>
        <w:t>Протченко</w:t>
      </w:r>
      <w:proofErr w:type="spellEnd"/>
      <w:r>
        <w:t xml:space="preserve"> М.С., о возрасте которого был осведомлен</w:t>
      </w:r>
      <w:proofErr w:type="gramStart"/>
      <w:r>
        <w:t xml:space="preserve">,, </w:t>
      </w:r>
      <w:proofErr w:type="gramEnd"/>
      <w:r>
        <w:t>потребил наркотическое средство «</w:t>
      </w:r>
      <w:r>
        <w:rPr>
          <w:lang w:val="en-US"/>
        </w:rPr>
        <w:t>N</w:t>
      </w:r>
      <w:r>
        <w:t>-</w:t>
      </w:r>
      <w:proofErr w:type="spellStart"/>
      <w:r>
        <w:t>метилэфедро</w:t>
      </w:r>
      <w:proofErr w:type="spellEnd"/>
      <w:r>
        <w:t>», У/д 12402290008000008 от 10.04.2024 г.).</w:t>
      </w:r>
    </w:p>
    <w:p w:rsidR="002064BE" w:rsidRDefault="002064BE" w:rsidP="002064BE">
      <w:pPr>
        <w:jc w:val="both"/>
      </w:pPr>
      <w:r>
        <w:t xml:space="preserve"> В аналогичном периоде прошлого года на территории Ульяновского района уничтожен очаг </w:t>
      </w:r>
      <w:proofErr w:type="spellStart"/>
      <w:r>
        <w:t>произростания</w:t>
      </w:r>
      <w:proofErr w:type="spellEnd"/>
      <w:r>
        <w:t xml:space="preserve"> </w:t>
      </w:r>
      <w:proofErr w:type="spellStart"/>
      <w:r>
        <w:t>наркосодержащих</w:t>
      </w:r>
      <w:proofErr w:type="spellEnd"/>
      <w:r>
        <w:t xml:space="preserve"> растений «конопля» в лесном массиве, вблизи д. Минин.</w:t>
      </w:r>
    </w:p>
    <w:p w:rsidR="002064BE" w:rsidRDefault="002064BE" w:rsidP="002064BE">
      <w:pPr>
        <w:jc w:val="both"/>
      </w:pPr>
      <w:r>
        <w:t xml:space="preserve">  Из незаконного оборота в зоне обслуживания МОМВД России «</w:t>
      </w:r>
      <w:proofErr w:type="spellStart"/>
      <w:r>
        <w:t>Козельский</w:t>
      </w:r>
      <w:proofErr w:type="spellEnd"/>
      <w:r>
        <w:t xml:space="preserve">» изъято более 60 гр. Наркотических средств синтетического  происхождения  (производное </w:t>
      </w:r>
      <w:r>
        <w:rPr>
          <w:lang w:val="en-US"/>
        </w:rPr>
        <w:t>N</w:t>
      </w:r>
      <w:r>
        <w:t>-</w:t>
      </w:r>
      <w:proofErr w:type="spellStart"/>
      <w:r>
        <w:t>Метилэфидрона</w:t>
      </w:r>
      <w:proofErr w:type="spellEnd"/>
      <w:r>
        <w:t>), более 1100 гр. Наркотических средств растительного происхождения («</w:t>
      </w:r>
      <w:proofErr w:type="spellStart"/>
      <w:r>
        <w:t>Каннабис</w:t>
      </w:r>
      <w:proofErr w:type="spellEnd"/>
      <w:r>
        <w:t xml:space="preserve"> (марихуана»), </w:t>
      </w:r>
      <w:proofErr w:type="spellStart"/>
      <w:r>
        <w:t>чстей</w:t>
      </w:r>
      <w:proofErr w:type="spellEnd"/>
      <w:r>
        <w:t xml:space="preserve">  </w:t>
      </w:r>
      <w:proofErr w:type="spellStart"/>
      <w:r>
        <w:t>наркосодержащего</w:t>
      </w:r>
      <w:proofErr w:type="spellEnd"/>
      <w:r>
        <w:t xml:space="preserve"> растения Конопля), а также 147 кустов </w:t>
      </w:r>
      <w:proofErr w:type="spellStart"/>
      <w:r>
        <w:t>наркосодержащих</w:t>
      </w:r>
      <w:proofErr w:type="spellEnd"/>
      <w:r>
        <w:t xml:space="preserve"> растений «Конопля».</w:t>
      </w:r>
    </w:p>
    <w:p w:rsidR="002064BE" w:rsidRPr="009C1C9C" w:rsidRDefault="002064BE" w:rsidP="002064BE">
      <w:pPr>
        <w:jc w:val="both"/>
      </w:pPr>
      <w:r>
        <w:t xml:space="preserve">   В отношении жителей Ульяновского района составлено административных протоколов: по ст. 6.9 КоАП РФ – 2 шт. по ст. 6.9.1 КоАП РФ –1 шт.</w:t>
      </w:r>
    </w:p>
    <w:p w:rsidR="002064BE" w:rsidRDefault="002064BE" w:rsidP="002064BE">
      <w:pPr>
        <w:jc w:val="both"/>
      </w:pPr>
      <w:r>
        <w:rPr>
          <w:b/>
        </w:rPr>
        <w:t xml:space="preserve">Выступили: </w:t>
      </w:r>
      <w:r>
        <w:t xml:space="preserve">Макеев А.А., Слесарев В.Н., </w:t>
      </w:r>
      <w:proofErr w:type="spellStart"/>
      <w:r>
        <w:t>Бахаев</w:t>
      </w:r>
      <w:proofErr w:type="spellEnd"/>
      <w:r>
        <w:t xml:space="preserve"> Д.Н., </w:t>
      </w:r>
      <w:proofErr w:type="spellStart"/>
      <w:r>
        <w:t>Курбкова</w:t>
      </w:r>
      <w:proofErr w:type="spellEnd"/>
      <w:r>
        <w:t xml:space="preserve"> Т.В.</w:t>
      </w:r>
    </w:p>
    <w:p w:rsidR="002064BE" w:rsidRDefault="002064BE" w:rsidP="002064BE">
      <w:pPr>
        <w:jc w:val="both"/>
        <w:rPr>
          <w:b/>
        </w:rPr>
      </w:pPr>
      <w:r>
        <w:rPr>
          <w:b/>
        </w:rPr>
        <w:t>Постановили:</w:t>
      </w:r>
    </w:p>
    <w:p w:rsidR="002064BE" w:rsidRDefault="002064BE" w:rsidP="002064BE">
      <w:pPr>
        <w:numPr>
          <w:ilvl w:val="0"/>
          <w:numId w:val="3"/>
        </w:numPr>
        <w:jc w:val="both"/>
      </w:pPr>
      <w:proofErr w:type="spellStart"/>
      <w:r>
        <w:t>Иеформацию</w:t>
      </w:r>
      <w:proofErr w:type="spellEnd"/>
      <w:r>
        <w:t xml:space="preserve"> принять к сведению.</w:t>
      </w:r>
    </w:p>
    <w:p w:rsidR="002064BE" w:rsidRDefault="002064BE" w:rsidP="002064BE">
      <w:pPr>
        <w:numPr>
          <w:ilvl w:val="0"/>
          <w:numId w:val="3"/>
        </w:numPr>
        <w:jc w:val="both"/>
      </w:pPr>
      <w:proofErr w:type="gramStart"/>
      <w:r>
        <w:t xml:space="preserve">Рекомендовать отделу образования (Кузнецова О.Э. провести в </w:t>
      </w:r>
      <w:proofErr w:type="spellStart"/>
      <w:r>
        <w:t>общеобразоватльных</w:t>
      </w:r>
      <w:proofErr w:type="spellEnd"/>
      <w:r>
        <w:t xml:space="preserve"> школах родительские собрания по тематике профилактики употребления наркотических средств несовершеннолетними.</w:t>
      </w:r>
      <w:proofErr w:type="gramEnd"/>
    </w:p>
    <w:p w:rsidR="002064BE" w:rsidRDefault="002064BE" w:rsidP="002064BE">
      <w:pPr>
        <w:ind w:left="720"/>
        <w:jc w:val="both"/>
      </w:pPr>
      <w:r>
        <w:t xml:space="preserve">                                                 Срок – до мая 2025 года </w:t>
      </w:r>
    </w:p>
    <w:p w:rsidR="002064BE" w:rsidRDefault="002064BE" w:rsidP="002064BE">
      <w:pPr>
        <w:numPr>
          <w:ilvl w:val="0"/>
          <w:numId w:val="3"/>
        </w:numPr>
        <w:jc w:val="both"/>
      </w:pPr>
      <w:proofErr w:type="spellStart"/>
      <w:r>
        <w:t>Рекомендоватьт</w:t>
      </w:r>
      <w:proofErr w:type="spellEnd"/>
      <w:r>
        <w:t xml:space="preserve"> главам </w:t>
      </w:r>
      <w:proofErr w:type="spellStart"/>
      <w:r>
        <w:t>адлминистраций</w:t>
      </w:r>
      <w:proofErr w:type="spellEnd"/>
      <w:r>
        <w:t xml:space="preserve"> сельских поселений  оказывать содействие представителям правоохранительных органов при проведении оперативно-профилактической операции «МАК»</w:t>
      </w:r>
    </w:p>
    <w:p w:rsidR="002064BE" w:rsidRDefault="002064BE" w:rsidP="002064BE">
      <w:pPr>
        <w:ind w:left="720"/>
        <w:jc w:val="both"/>
      </w:pPr>
      <w:r>
        <w:t xml:space="preserve">                                                 Срок – по датам </w:t>
      </w:r>
      <w:proofErr w:type="spellStart"/>
      <w:r>
        <w:t>провелдения</w:t>
      </w:r>
      <w:proofErr w:type="spellEnd"/>
      <w:r>
        <w:t xml:space="preserve"> </w:t>
      </w:r>
      <w:proofErr w:type="spellStart"/>
      <w:r>
        <w:t>орперации</w:t>
      </w:r>
      <w:proofErr w:type="spellEnd"/>
    </w:p>
    <w:p w:rsidR="002064BE" w:rsidRDefault="002064BE" w:rsidP="002064BE">
      <w:pPr>
        <w:numPr>
          <w:ilvl w:val="0"/>
          <w:numId w:val="3"/>
        </w:numPr>
        <w:jc w:val="both"/>
      </w:pPr>
      <w:r>
        <w:t xml:space="preserve">Рекомендовать отделу по делам молодежи, физкультуре, спорту и туризму </w:t>
      </w:r>
      <w:proofErr w:type="spellStart"/>
      <w:r>
        <w:t>вдминистраци</w:t>
      </w:r>
      <w:proofErr w:type="spellEnd"/>
      <w:r>
        <w:t xml:space="preserve">  (</w:t>
      </w:r>
      <w:proofErr w:type="spellStart"/>
      <w:r>
        <w:t>Полугодин</w:t>
      </w:r>
      <w:proofErr w:type="spellEnd"/>
      <w:r>
        <w:t xml:space="preserve"> А.М., Сошникова О.В.) совместно с </w:t>
      </w:r>
      <w:proofErr w:type="gramStart"/>
      <w:r>
        <w:t>заинтересованными</w:t>
      </w:r>
      <w:proofErr w:type="gramEnd"/>
      <w:r>
        <w:t xml:space="preserve"> </w:t>
      </w:r>
      <w:proofErr w:type="spellStart"/>
      <w:r>
        <w:t>олргшанами</w:t>
      </w:r>
      <w:proofErr w:type="spellEnd"/>
      <w:r>
        <w:t xml:space="preserve"> </w:t>
      </w:r>
      <w:proofErr w:type="spellStart"/>
      <w:r>
        <w:t>организовть</w:t>
      </w:r>
      <w:proofErr w:type="spellEnd"/>
      <w:r>
        <w:t xml:space="preserve"> участие несовершеннолетних в Общероссийской акции «Сообщи, где торгуют смертью».</w:t>
      </w:r>
    </w:p>
    <w:p w:rsidR="002064BE" w:rsidRDefault="002064BE" w:rsidP="002064BE">
      <w:pPr>
        <w:ind w:left="720"/>
        <w:jc w:val="both"/>
      </w:pPr>
      <w:r>
        <w:t xml:space="preserve">                                                  Срок – по датам проведения акции</w:t>
      </w:r>
    </w:p>
    <w:p w:rsidR="002064BE" w:rsidRDefault="002064BE" w:rsidP="002064BE">
      <w:pPr>
        <w:jc w:val="both"/>
      </w:pPr>
      <w:r>
        <w:t xml:space="preserve">      5.</w:t>
      </w:r>
      <w:proofErr w:type="gramStart"/>
      <w:r>
        <w:t>Контроль за</w:t>
      </w:r>
      <w:proofErr w:type="gramEnd"/>
      <w:r>
        <w:t xml:space="preserve"> исполнением данного </w:t>
      </w:r>
      <w:proofErr w:type="spellStart"/>
      <w:r>
        <w:t>пстановления</w:t>
      </w:r>
      <w:proofErr w:type="spellEnd"/>
      <w:r>
        <w:t xml:space="preserve"> возложить на заместителя председателя комиссии </w:t>
      </w:r>
      <w:proofErr w:type="spellStart"/>
      <w:r>
        <w:t>Т.В.Курбакову</w:t>
      </w:r>
      <w:proofErr w:type="spellEnd"/>
      <w:r>
        <w:t xml:space="preserve">. </w:t>
      </w:r>
    </w:p>
    <w:p w:rsidR="002064BE" w:rsidRDefault="002064BE" w:rsidP="002064BE">
      <w:pPr>
        <w:jc w:val="both"/>
      </w:pPr>
      <w:r>
        <w:t xml:space="preserve"> </w:t>
      </w:r>
    </w:p>
    <w:p w:rsidR="002064BE" w:rsidRDefault="002064BE" w:rsidP="002064BE">
      <w:pPr>
        <w:ind w:left="60"/>
        <w:jc w:val="both"/>
      </w:pPr>
      <w:r>
        <w:rPr>
          <w:b/>
        </w:rPr>
        <w:t xml:space="preserve"> </w:t>
      </w:r>
      <w:r w:rsidRPr="00986E04">
        <w:rPr>
          <w:b/>
        </w:rPr>
        <w:t xml:space="preserve">По второму вопросу слушали </w:t>
      </w:r>
      <w:proofErr w:type="spellStart"/>
      <w:r w:rsidRPr="00986E04">
        <w:rPr>
          <w:b/>
        </w:rPr>
        <w:t>Т.В.Курбакову</w:t>
      </w:r>
      <w:proofErr w:type="spellEnd"/>
      <w:r>
        <w:rPr>
          <w:b/>
        </w:rPr>
        <w:t xml:space="preserve">, </w:t>
      </w:r>
      <w:r>
        <w:t xml:space="preserve"> заместителя председателя </w:t>
      </w:r>
      <w:proofErr w:type="spellStart"/>
      <w:r>
        <w:t>колмисси</w:t>
      </w:r>
      <w:proofErr w:type="spellEnd"/>
      <w:r>
        <w:t xml:space="preserve">, </w:t>
      </w:r>
      <w:proofErr w:type="gramStart"/>
      <w:r>
        <w:t>которая</w:t>
      </w:r>
      <w:proofErr w:type="gramEnd"/>
      <w:r>
        <w:t xml:space="preserve"> ознакомила членов комиссии с информацией Министерства здравоохранения Калужской области об анализе смертности, в том числе от причин, не зависящих от медицинских факторов. Особое внимание было обращено отравления </w:t>
      </w:r>
      <w:proofErr w:type="spellStart"/>
      <w:r>
        <w:t>психоактивными</w:t>
      </w:r>
      <w:proofErr w:type="spellEnd"/>
      <w:r>
        <w:t xml:space="preserve"> веществами. В целях профилактики и недопущения чрезвычайной ситуации, связанной </w:t>
      </w:r>
      <w:r w:rsidRPr="009814A3">
        <w:t xml:space="preserve">с массовыми отравлениями новыми </w:t>
      </w:r>
      <w:proofErr w:type="spellStart"/>
      <w:r w:rsidRPr="009814A3">
        <w:t>психоактивными</w:t>
      </w:r>
      <w:proofErr w:type="spellEnd"/>
      <w:r w:rsidRPr="009814A3">
        <w:t xml:space="preserve"> веществами</w:t>
      </w:r>
      <w:r>
        <w:t xml:space="preserve">, необходимо провести информационную работу в трудовых коллективах. В ходе информирования населения, </w:t>
      </w:r>
      <w:proofErr w:type="spellStart"/>
      <w:r>
        <w:t>нобходимо</w:t>
      </w:r>
      <w:proofErr w:type="spellEnd"/>
      <w:r>
        <w:t xml:space="preserve"> обратить внимание на опасность употребления наркотических средств и  алкоголя,  а также о </w:t>
      </w:r>
      <w:proofErr w:type="spellStart"/>
      <w:r>
        <w:t>важдности</w:t>
      </w:r>
      <w:proofErr w:type="spellEnd"/>
      <w:r>
        <w:t xml:space="preserve"> отказа от вредных привычек, таких как курение. Самой распространенной причиной смертности от внешних причин является </w:t>
      </w:r>
      <w:proofErr w:type="spellStart"/>
      <w:r>
        <w:t>употреблените</w:t>
      </w:r>
      <w:proofErr w:type="spellEnd"/>
      <w:r>
        <w:t xml:space="preserve"> алкоголя и наркотических и психотропных средств. Поэтому, в целях  предотвращения чрезвычайной ситуации, связанной с отравлением  </w:t>
      </w:r>
      <w:proofErr w:type="spellStart"/>
      <w:r>
        <w:t>психоактивными</w:t>
      </w:r>
      <w:proofErr w:type="spellEnd"/>
      <w:r>
        <w:t xml:space="preserve"> веществами необходимо усилить контроль и активизировать профилактическую работу с населением.</w:t>
      </w:r>
    </w:p>
    <w:p w:rsidR="002064BE" w:rsidRDefault="002064BE" w:rsidP="002064BE">
      <w:pPr>
        <w:jc w:val="both"/>
      </w:pPr>
      <w:r>
        <w:lastRenderedPageBreak/>
        <w:t xml:space="preserve"> </w:t>
      </w:r>
      <w:r>
        <w:rPr>
          <w:b/>
        </w:rPr>
        <w:t xml:space="preserve">Выступили: </w:t>
      </w:r>
      <w:r w:rsidRPr="002010B8">
        <w:t>Ивин В</w:t>
      </w:r>
      <w:r>
        <w:t>.</w:t>
      </w:r>
      <w:r w:rsidRPr="002010B8">
        <w:t>Д.</w:t>
      </w:r>
      <w:r>
        <w:t xml:space="preserve">, Макеев А.А., Слесарев В.Н., </w:t>
      </w:r>
      <w:proofErr w:type="spellStart"/>
      <w:r>
        <w:t>Бахаев</w:t>
      </w:r>
      <w:proofErr w:type="spellEnd"/>
      <w:r>
        <w:t xml:space="preserve"> Д.Н.,  </w:t>
      </w:r>
    </w:p>
    <w:p w:rsidR="002064BE" w:rsidRDefault="002064BE" w:rsidP="002064BE">
      <w:pPr>
        <w:jc w:val="both"/>
        <w:rPr>
          <w:b/>
        </w:rPr>
      </w:pPr>
      <w:r>
        <w:rPr>
          <w:b/>
        </w:rPr>
        <w:t>Постановили:</w:t>
      </w:r>
    </w:p>
    <w:p w:rsidR="002064BE" w:rsidRDefault="002064BE" w:rsidP="002064BE">
      <w:pPr>
        <w:numPr>
          <w:ilvl w:val="0"/>
          <w:numId w:val="4"/>
        </w:numPr>
        <w:jc w:val="both"/>
      </w:pPr>
      <w:proofErr w:type="spellStart"/>
      <w:r>
        <w:t>Иеформацию</w:t>
      </w:r>
      <w:proofErr w:type="spellEnd"/>
      <w:r>
        <w:t xml:space="preserve"> принять к сведению.</w:t>
      </w:r>
    </w:p>
    <w:p w:rsidR="002064BE" w:rsidRDefault="002064BE" w:rsidP="002064BE">
      <w:pPr>
        <w:numPr>
          <w:ilvl w:val="0"/>
          <w:numId w:val="4"/>
        </w:numPr>
        <w:jc w:val="both"/>
      </w:pPr>
      <w:r>
        <w:t>Активизировать  профилактическую работу среди населения, в том числе среди несовершеннолетних</w:t>
      </w:r>
    </w:p>
    <w:p w:rsidR="002064BE" w:rsidRDefault="002064BE" w:rsidP="002064BE">
      <w:pPr>
        <w:numPr>
          <w:ilvl w:val="0"/>
          <w:numId w:val="4"/>
        </w:numPr>
        <w:ind w:left="60"/>
        <w:jc w:val="both"/>
      </w:pPr>
      <w:r>
        <w:t>Рекомендовать ЕДДС (Макеев А.А.)  своевременно реагировать на  поступающие сообщения о случаях отравления.</w:t>
      </w:r>
    </w:p>
    <w:p w:rsidR="002064BE" w:rsidRDefault="002064BE" w:rsidP="002064BE">
      <w:pPr>
        <w:ind w:left="60"/>
        <w:jc w:val="both"/>
      </w:pPr>
    </w:p>
    <w:p w:rsidR="002064BE" w:rsidRDefault="002064BE" w:rsidP="002064BE">
      <w:pPr>
        <w:jc w:val="both"/>
        <w:rPr>
          <w:b/>
        </w:rPr>
      </w:pPr>
      <w:r w:rsidRPr="003D73F0">
        <w:rPr>
          <w:b/>
        </w:rPr>
        <w:t xml:space="preserve">О работе администрации сельского поселения «Село </w:t>
      </w:r>
      <w:proofErr w:type="spellStart"/>
      <w:r w:rsidRPr="003D73F0">
        <w:rPr>
          <w:b/>
        </w:rPr>
        <w:t>Поздняково</w:t>
      </w:r>
      <w:proofErr w:type="spellEnd"/>
      <w:r w:rsidRPr="003D73F0">
        <w:rPr>
          <w:b/>
        </w:rPr>
        <w:t>» по профилактике употребления наркотических средств</w:t>
      </w:r>
      <w:r>
        <w:rPr>
          <w:b/>
        </w:rPr>
        <w:t xml:space="preserve"> доложила глава администрации </w:t>
      </w:r>
      <w:proofErr w:type="spellStart"/>
      <w:r>
        <w:rPr>
          <w:b/>
        </w:rPr>
        <w:t>Л.С.Митрохина</w:t>
      </w:r>
      <w:proofErr w:type="spellEnd"/>
      <w:r>
        <w:rPr>
          <w:b/>
        </w:rPr>
        <w:t>.</w:t>
      </w:r>
    </w:p>
    <w:p w:rsidR="002064BE" w:rsidRPr="003D73F0" w:rsidRDefault="002064BE" w:rsidP="002064BE">
      <w:pPr>
        <w:jc w:val="both"/>
        <w:rPr>
          <w:b/>
        </w:rPr>
      </w:pPr>
    </w:p>
    <w:p w:rsidR="002064BE" w:rsidRDefault="002064BE" w:rsidP="002064BE">
      <w:pPr>
        <w:jc w:val="both"/>
      </w:pPr>
      <w:r>
        <w:rPr>
          <w:b/>
          <w:sz w:val="22"/>
          <w:szCs w:val="22"/>
        </w:rPr>
        <w:t xml:space="preserve">     </w:t>
      </w:r>
      <w:r w:rsidRPr="009814A3">
        <w:t xml:space="preserve"> На территории сельского поселения</w:t>
      </w:r>
      <w:r>
        <w:t xml:space="preserve"> расположено 25 населенных пунктов, в которых зарегистрировано 445 жителей, фактически проживает 320</w:t>
      </w:r>
      <w:r w:rsidRPr="009814A3">
        <w:t xml:space="preserve"> </w:t>
      </w:r>
      <w:r>
        <w:t xml:space="preserve">человек. На территории сельского поселения имеется одна основная общеобразовательная школа в с. </w:t>
      </w:r>
      <w:proofErr w:type="spellStart"/>
      <w:r>
        <w:t>Касьяново</w:t>
      </w:r>
      <w:proofErr w:type="spellEnd"/>
      <w:r>
        <w:t xml:space="preserve">, три сельских библиотеки, три сельских Дома культуры, ФАП. </w:t>
      </w:r>
    </w:p>
    <w:p w:rsidR="002064BE" w:rsidRDefault="002064BE" w:rsidP="002064BE">
      <w:pPr>
        <w:jc w:val="both"/>
      </w:pPr>
      <w:r>
        <w:t xml:space="preserve">      </w:t>
      </w:r>
      <w:r w:rsidRPr="009814A3">
        <w:t xml:space="preserve"> Основная профилактическая работа проводится с </w:t>
      </w:r>
      <w:r>
        <w:t xml:space="preserve">несовершеннолетними и </w:t>
      </w:r>
      <w:r w:rsidRPr="009814A3">
        <w:t>учащимися школы. С учащимися всех ступеней проводятся классные часы на данную тематику.  Учащиеся школы ежегодно принимают участие в  акции «Сообщи, где торгуют смертью». В рамках проведения мероприятий, приуроченных к Международному дню борьбы против злоупотребления  наркотиками и их незаконного оборота, проводится акция «Красная лента».</w:t>
      </w:r>
      <w:r>
        <w:t xml:space="preserve"> </w:t>
      </w:r>
      <w:proofErr w:type="gramStart"/>
      <w:r w:rsidRPr="00B42718">
        <w:t>В учебные планы включены  и проводились занятия по антинаркотической теме</w:t>
      </w:r>
      <w:r>
        <w:t xml:space="preserve">: </w:t>
      </w:r>
      <w:r w:rsidRPr="00B42718">
        <w:t xml:space="preserve"> в курсах природоведения, биологии (при рассмотрении темы «Органы дыхания, выделения, кровообращения, органы опоры и движения»), ОБЖ (сообщения о </w:t>
      </w:r>
      <w:proofErr w:type="spellStart"/>
      <w:r w:rsidRPr="00B42718">
        <w:t>Вич</w:t>
      </w:r>
      <w:proofErr w:type="spellEnd"/>
      <w:r w:rsidRPr="00B42718">
        <w:t xml:space="preserve"> инфекциях и др.), физической культуре (здоровый образ жизни), химии («Для курящих не с</w:t>
      </w:r>
      <w:r>
        <w:t>уществует проблемы загрязнения</w:t>
      </w:r>
      <w:r w:rsidRPr="00B42718">
        <w:t xml:space="preserve"> окружающей среды</w:t>
      </w:r>
      <w:r>
        <w:t>»).</w:t>
      </w:r>
      <w:proofErr w:type="gramEnd"/>
      <w:r>
        <w:t xml:space="preserve"> В течение года проводились беседы по темам: «Твое свободное время», «Внимание! Наркомания!»</w:t>
      </w:r>
      <w:proofErr w:type="gramStart"/>
      <w:r>
        <w:t xml:space="preserve"> ,</w:t>
      </w:r>
      <w:proofErr w:type="gramEnd"/>
      <w:r>
        <w:t xml:space="preserve"> «Мы – против СПИДа», «О вредных привычках». Прошел конкурс рисунков «Мы – за здоровый образ жизни!».     </w:t>
      </w:r>
      <w:r w:rsidRPr="009814A3">
        <w:t xml:space="preserve"> Несовершеннолетние  не состоят на учете в наркологическом кабинете.</w:t>
      </w:r>
      <w:r>
        <w:t xml:space="preserve">  </w:t>
      </w:r>
    </w:p>
    <w:p w:rsidR="002064BE" w:rsidRPr="00F810DD" w:rsidRDefault="002064BE" w:rsidP="002064BE">
      <w:pPr>
        <w:jc w:val="both"/>
      </w:pPr>
      <w:r>
        <w:t xml:space="preserve">      </w:t>
      </w:r>
      <w:proofErr w:type="gramStart"/>
      <w:r>
        <w:t>Со</w:t>
      </w:r>
      <w:proofErr w:type="gramEnd"/>
      <w:r>
        <w:t xml:space="preserve"> взрослым населениям также проводится профилактическая работа.  На информационном стенде в администрации размещена антинаркотическая информация. Кроме этого,  к</w:t>
      </w:r>
      <w:r w:rsidRPr="009814A3">
        <w:t xml:space="preserve"> данной работе привлекаются работники клубов и библиотек. В сельских библиотеках организуются тематические книжные выставки.</w:t>
      </w:r>
      <w:r w:rsidRPr="008C66D4">
        <w:t xml:space="preserve"> </w:t>
      </w:r>
      <w:r>
        <w:t xml:space="preserve"> В основном работа строится на  беседах с жителями, в частности,  в рамках профилактической операции «МАК».  В ходе операции «МАК» совместно с сотрудниками полиции проводятся рейды приусадебных участков, на предмет выявления культивирования </w:t>
      </w:r>
      <w:proofErr w:type="spellStart"/>
      <w:r>
        <w:t>наркосодержащих</w:t>
      </w:r>
      <w:proofErr w:type="spellEnd"/>
      <w:r>
        <w:t xml:space="preserve"> растений.</w:t>
      </w:r>
      <w:r w:rsidRPr="00F81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10DD">
        <w:t>Населению сельского поселения  вруч</w:t>
      </w:r>
      <w:r>
        <w:t>аются</w:t>
      </w:r>
      <w:r w:rsidRPr="00F810DD">
        <w:t xml:space="preserve">  памятки по противодействию  распространения наркомании и незаконному обороту наркотиков.</w:t>
      </w:r>
    </w:p>
    <w:p w:rsidR="002064BE" w:rsidRDefault="002064BE" w:rsidP="002064BE">
      <w:pPr>
        <w:jc w:val="both"/>
      </w:pPr>
      <w:r w:rsidRPr="00F810DD">
        <w:t xml:space="preserve"> Жителей, состоящих на учете за употребление наркотиков, в сельском поселении нет.</w:t>
      </w:r>
    </w:p>
    <w:p w:rsidR="002064BE" w:rsidRDefault="002064BE" w:rsidP="002064BE">
      <w:pPr>
        <w:ind w:left="60"/>
        <w:jc w:val="both"/>
      </w:pPr>
      <w:r>
        <w:rPr>
          <w:b/>
        </w:rPr>
        <w:t xml:space="preserve">Выступили: </w:t>
      </w:r>
      <w:r>
        <w:t>Кузнецова О.Э., Слесарев В.Н., Ивин В. Д., Курбакова Т.В.</w:t>
      </w:r>
    </w:p>
    <w:p w:rsidR="002064BE" w:rsidRDefault="002064BE" w:rsidP="002064BE">
      <w:pPr>
        <w:ind w:left="60"/>
        <w:jc w:val="both"/>
      </w:pPr>
      <w:r>
        <w:rPr>
          <w:b/>
        </w:rPr>
        <w:t>Постановили:</w:t>
      </w:r>
      <w:r>
        <w:t xml:space="preserve"> </w:t>
      </w:r>
    </w:p>
    <w:p w:rsidR="002064BE" w:rsidRDefault="002064BE" w:rsidP="002064BE">
      <w:pPr>
        <w:numPr>
          <w:ilvl w:val="0"/>
          <w:numId w:val="5"/>
        </w:numPr>
        <w:jc w:val="both"/>
      </w:pPr>
      <w:proofErr w:type="spellStart"/>
      <w:r>
        <w:t>Инфоомацию</w:t>
      </w:r>
      <w:proofErr w:type="spellEnd"/>
      <w:r>
        <w:t xml:space="preserve"> принять к сведению.</w:t>
      </w:r>
    </w:p>
    <w:p w:rsidR="002064BE" w:rsidRDefault="002064BE" w:rsidP="002064BE">
      <w:pPr>
        <w:numPr>
          <w:ilvl w:val="0"/>
          <w:numId w:val="5"/>
        </w:numPr>
        <w:jc w:val="both"/>
      </w:pPr>
      <w:r>
        <w:t>Рекомендовать главам администраций сельских поселений:</w:t>
      </w:r>
    </w:p>
    <w:p w:rsidR="002064BE" w:rsidRDefault="002064BE" w:rsidP="002064BE">
      <w:pPr>
        <w:numPr>
          <w:ilvl w:val="1"/>
          <w:numId w:val="5"/>
        </w:numPr>
        <w:jc w:val="both"/>
      </w:pPr>
      <w:r>
        <w:t>активизировать индивидуальную профилактическую работу с лицами из группы риска.</w:t>
      </w:r>
    </w:p>
    <w:p w:rsidR="002064BE" w:rsidRDefault="002064BE" w:rsidP="002064BE">
      <w:pPr>
        <w:numPr>
          <w:ilvl w:val="1"/>
          <w:numId w:val="5"/>
        </w:numPr>
        <w:jc w:val="both"/>
      </w:pPr>
      <w:proofErr w:type="spellStart"/>
      <w:r>
        <w:t>Ооказывать</w:t>
      </w:r>
      <w:proofErr w:type="spellEnd"/>
      <w:r>
        <w:t xml:space="preserve"> содействие представителям правоохранительных органов в ходе операции «МАК» и акции «Сообщи, где торгуют смертью».</w:t>
      </w:r>
    </w:p>
    <w:p w:rsidR="002064BE" w:rsidRDefault="002064BE" w:rsidP="002064BE">
      <w:pPr>
        <w:ind w:left="420"/>
        <w:jc w:val="both"/>
      </w:pPr>
      <w:r>
        <w:t xml:space="preserve">                                              Срок – по датам проведения мероприятий</w:t>
      </w:r>
    </w:p>
    <w:p w:rsidR="002064BE" w:rsidRDefault="002064BE" w:rsidP="002064BE">
      <w:pPr>
        <w:numPr>
          <w:ilvl w:val="0"/>
          <w:numId w:val="5"/>
        </w:numPr>
        <w:jc w:val="both"/>
      </w:pPr>
      <w:r>
        <w:t xml:space="preserve">Контроль возложить на секретаря комиссии </w:t>
      </w:r>
      <w:proofErr w:type="spellStart"/>
      <w:r>
        <w:t>О.В.Сошникову</w:t>
      </w:r>
      <w:proofErr w:type="spellEnd"/>
      <w:r>
        <w:t>.</w:t>
      </w:r>
    </w:p>
    <w:p w:rsidR="002064BE" w:rsidRDefault="002064BE" w:rsidP="002064BE">
      <w:pPr>
        <w:ind w:left="420"/>
        <w:jc w:val="both"/>
      </w:pPr>
    </w:p>
    <w:p w:rsidR="002064BE" w:rsidRDefault="002064BE" w:rsidP="002064BE">
      <w:pPr>
        <w:ind w:left="60"/>
        <w:jc w:val="both"/>
      </w:pPr>
      <w:r>
        <w:lastRenderedPageBreak/>
        <w:t xml:space="preserve"> Заместитель председателя комиссии </w:t>
      </w:r>
      <w:proofErr w:type="spellStart"/>
      <w:r>
        <w:t>Т.В.Курбакова</w:t>
      </w:r>
      <w:proofErr w:type="spellEnd"/>
      <w:r>
        <w:t xml:space="preserve"> </w:t>
      </w:r>
      <w:proofErr w:type="spellStart"/>
      <w:r>
        <w:t>ознкомила</w:t>
      </w:r>
      <w:proofErr w:type="spellEnd"/>
      <w:r>
        <w:t xml:space="preserve"> членов комиссии с   Представлением  о принятии мер по устранению обстоятельств, способствовавших совершению преступления (других нарушений закона), </w:t>
      </w:r>
      <w:proofErr w:type="spellStart"/>
      <w:r>
        <w:t>постапившего</w:t>
      </w:r>
      <w:proofErr w:type="spellEnd"/>
      <w:r>
        <w:t xml:space="preserve">  из МВД по Республике Мордовия. Гражданин Рябов В.Ю. , зарегистрированный на территории Ульяновского района, но фактически здесь не проживающий,  совершил преступление</w:t>
      </w:r>
      <w:proofErr w:type="gramStart"/>
      <w:r>
        <w:t xml:space="preserve"> ,</w:t>
      </w:r>
      <w:proofErr w:type="gramEnd"/>
      <w:r>
        <w:t xml:space="preserve"> предусмотренное ч.3 ст.30, п. «г» ч. 4 </w:t>
      </w:r>
      <w:proofErr w:type="spellStart"/>
      <w:r>
        <w:t>ст</w:t>
      </w:r>
      <w:proofErr w:type="spellEnd"/>
      <w:r>
        <w:t xml:space="preserve"> 228.1 УК РФ. В связи с его отсутствием на территории района, провести с ним профилактическую работу не предоставляется возможным. Вместе с тем, необходимо во всех сельских поселениях активизировать информационную, разъяснительную  и профилактическую  работу с населением о недопущении подобных преступлений. </w:t>
      </w:r>
    </w:p>
    <w:p w:rsidR="002064BE" w:rsidRDefault="002064BE" w:rsidP="002064BE">
      <w:pPr>
        <w:ind w:left="60"/>
        <w:jc w:val="both"/>
      </w:pPr>
      <w:r>
        <w:rPr>
          <w:b/>
        </w:rPr>
        <w:t xml:space="preserve">Выступили: </w:t>
      </w:r>
      <w:r>
        <w:t xml:space="preserve"> Слесарев В.Н., Ивин В.Д., Макеев А.А.</w:t>
      </w:r>
    </w:p>
    <w:p w:rsidR="002064BE" w:rsidRDefault="002064BE" w:rsidP="002064BE">
      <w:pPr>
        <w:ind w:left="60"/>
        <w:jc w:val="both"/>
      </w:pPr>
      <w:r>
        <w:rPr>
          <w:b/>
        </w:rPr>
        <w:t>Постановили:</w:t>
      </w:r>
    </w:p>
    <w:p w:rsidR="002064BE" w:rsidRDefault="002064BE" w:rsidP="002064BE">
      <w:pPr>
        <w:numPr>
          <w:ilvl w:val="0"/>
          <w:numId w:val="6"/>
        </w:numPr>
        <w:jc w:val="both"/>
      </w:pPr>
      <w:proofErr w:type="spellStart"/>
      <w:r>
        <w:t>Курбаковой</w:t>
      </w:r>
      <w:proofErr w:type="spellEnd"/>
      <w:r>
        <w:t xml:space="preserve"> Т.В. подготовить ответ в  МВД по Республике Мордовия о рассмотрении данного Представления.</w:t>
      </w:r>
    </w:p>
    <w:p w:rsidR="002064BE" w:rsidRDefault="002064BE" w:rsidP="002064BE">
      <w:pPr>
        <w:ind w:left="420"/>
        <w:jc w:val="both"/>
      </w:pPr>
      <w:r>
        <w:t xml:space="preserve">                                        Срок – до 10 февраля 2025 года</w:t>
      </w:r>
    </w:p>
    <w:p w:rsidR="002064BE" w:rsidRDefault="002064BE" w:rsidP="002064BE">
      <w:pPr>
        <w:numPr>
          <w:ilvl w:val="0"/>
          <w:numId w:val="6"/>
        </w:numPr>
        <w:jc w:val="both"/>
      </w:pPr>
      <w:r>
        <w:t xml:space="preserve">Заслушать на заседаниях антинаркотической </w:t>
      </w:r>
      <w:proofErr w:type="spellStart"/>
      <w:r>
        <w:t>комисси</w:t>
      </w:r>
      <w:proofErr w:type="spellEnd"/>
      <w:r>
        <w:t xml:space="preserve"> информации глав </w:t>
      </w:r>
      <w:proofErr w:type="spellStart"/>
      <w:r>
        <w:t>вадминистраций</w:t>
      </w:r>
      <w:proofErr w:type="spellEnd"/>
      <w:r>
        <w:t xml:space="preserve"> сельских поселений «Село Дудоровский» и «Село Заречье»</w:t>
      </w:r>
      <w:r w:rsidRPr="00534D80">
        <w:rPr>
          <w:b/>
        </w:rPr>
        <w:t xml:space="preserve"> о </w:t>
      </w:r>
      <w:r>
        <w:t xml:space="preserve">работе по </w:t>
      </w:r>
      <w:r w:rsidRPr="00534D80">
        <w:t xml:space="preserve"> профилактике употребления наркотических средств.</w:t>
      </w:r>
    </w:p>
    <w:p w:rsidR="002064BE" w:rsidRDefault="002064BE" w:rsidP="002064BE">
      <w:pPr>
        <w:ind w:left="420"/>
        <w:jc w:val="both"/>
      </w:pPr>
      <w:r>
        <w:t xml:space="preserve">                                          Срок -  май, сентябрь 2025 г.</w:t>
      </w:r>
    </w:p>
    <w:p w:rsidR="002064BE" w:rsidRDefault="002064BE" w:rsidP="002064BE">
      <w:pPr>
        <w:numPr>
          <w:ilvl w:val="0"/>
          <w:numId w:val="6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</w:t>
      </w:r>
      <w:proofErr w:type="spellStart"/>
      <w:r>
        <w:t>Сошникову</w:t>
      </w:r>
      <w:proofErr w:type="spellEnd"/>
      <w:r>
        <w:t xml:space="preserve"> О.В. секретаря комиссии.</w:t>
      </w: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  <w:r>
        <w:t xml:space="preserve">Заместитель председателя комиссии                                             </w:t>
      </w:r>
      <w:proofErr w:type="spellStart"/>
      <w:r>
        <w:t>Т.В.Курбакова</w:t>
      </w:r>
      <w:proofErr w:type="spellEnd"/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  <w:r>
        <w:t xml:space="preserve">Секретарь комиссии                                                                        </w:t>
      </w:r>
      <w:proofErr w:type="spellStart"/>
      <w:r>
        <w:t>О.В.Сошникова</w:t>
      </w:r>
      <w:proofErr w:type="spellEnd"/>
      <w:r>
        <w:t xml:space="preserve"> </w:t>
      </w: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>
      <w:pPr>
        <w:jc w:val="both"/>
      </w:pPr>
    </w:p>
    <w:p w:rsidR="002064BE" w:rsidRDefault="002064BE" w:rsidP="002064BE"/>
    <w:p w:rsidR="002064BE" w:rsidRDefault="002064BE" w:rsidP="002064BE"/>
    <w:p w:rsidR="002064BE" w:rsidRPr="00642A7A" w:rsidRDefault="002064BE" w:rsidP="002064BE"/>
    <w:p w:rsidR="00970A20" w:rsidRDefault="00970A20">
      <w:bookmarkStart w:id="0" w:name="_GoBack"/>
      <w:bookmarkEnd w:id="0"/>
    </w:p>
    <w:sectPr w:rsidR="0097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4119"/>
    <w:multiLevelType w:val="hybridMultilevel"/>
    <w:tmpl w:val="49C8E018"/>
    <w:lvl w:ilvl="0" w:tplc="AFDE4F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2F35DB1"/>
    <w:multiLevelType w:val="hybridMultilevel"/>
    <w:tmpl w:val="A4B8C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F069D6"/>
    <w:multiLevelType w:val="hybridMultilevel"/>
    <w:tmpl w:val="E0048068"/>
    <w:lvl w:ilvl="0" w:tplc="AFDE4F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DF62B45"/>
    <w:multiLevelType w:val="hybridMultilevel"/>
    <w:tmpl w:val="E08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A59A9"/>
    <w:multiLevelType w:val="multilevel"/>
    <w:tmpl w:val="EB4455D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5">
    <w:nsid w:val="5CE036D5"/>
    <w:multiLevelType w:val="hybridMultilevel"/>
    <w:tmpl w:val="E08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B3"/>
    <w:rsid w:val="002064BE"/>
    <w:rsid w:val="003205B3"/>
    <w:rsid w:val="0097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2025-02-05T07:21:00Z</dcterms:created>
  <dcterms:modified xsi:type="dcterms:W3CDTF">2025-02-05T07:21:00Z</dcterms:modified>
</cp:coreProperties>
</file>