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27" w:rsidRDefault="00917D27">
      <w:pPr>
        <w:jc w:val="center"/>
        <w:rPr>
          <w:sz w:val="2"/>
          <w:szCs w:val="2"/>
        </w:rPr>
      </w:pPr>
    </w:p>
    <w:p w:rsidR="00917D27" w:rsidRDefault="00917D27">
      <w:pPr>
        <w:spacing w:after="359" w:line="1" w:lineRule="exact"/>
      </w:pPr>
    </w:p>
    <w:p w:rsidR="00917D27" w:rsidRDefault="00642EB1">
      <w:pPr>
        <w:pStyle w:val="20"/>
        <w:shd w:val="clear" w:color="auto" w:fill="auto"/>
      </w:pPr>
      <w:r>
        <w:t>АДМИНИСТРАЦИЯ МУНИЦИПАЛЬНОГО РАЙОНА</w:t>
      </w:r>
      <w:r>
        <w:br/>
        <w:t>«УЛЬЯНОВСКИЙ РАЙОН» КАЛУЖСКОЙ ОБЛАСТИ</w:t>
      </w:r>
    </w:p>
    <w:p w:rsidR="00917D27" w:rsidRDefault="00642EB1">
      <w:pPr>
        <w:pStyle w:val="20"/>
        <w:shd w:val="clear" w:color="auto" w:fill="auto"/>
      </w:pPr>
      <w:r>
        <w:t>ПОСТАНОВЛЕНИЕ</w:t>
      </w:r>
    </w:p>
    <w:p w:rsidR="0023135C" w:rsidRDefault="0023135C" w:rsidP="0023135C">
      <w:pPr>
        <w:pStyle w:val="1"/>
        <w:shd w:val="clear" w:color="auto" w:fill="auto"/>
        <w:spacing w:after="620"/>
        <w:ind w:firstLine="260"/>
      </w:pPr>
      <w:r>
        <w:t>от 28.12.2021 года №535</w:t>
      </w:r>
    </w:p>
    <w:p w:rsidR="00917D27" w:rsidRDefault="00642EB1">
      <w:pPr>
        <w:pStyle w:val="1"/>
        <w:shd w:val="clear" w:color="auto" w:fill="auto"/>
        <w:jc w:val="both"/>
      </w:pPr>
      <w:r>
        <w:rPr>
          <w:b/>
          <w:bCs/>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района «Ульяновский район» Ульяновского района Калужской области.</w:t>
      </w:r>
    </w:p>
    <w:p w:rsidR="00917D27" w:rsidRDefault="00642EB1">
      <w:pPr>
        <w:pStyle w:val="1"/>
        <w:shd w:val="clear" w:color="auto" w:fill="auto"/>
        <w:spacing w:after="620"/>
        <w:jc w:val="both"/>
      </w:pPr>
      <w:r>
        <w:t xml:space="preserve">В соответствии с положениями Градостроительного кодекса Российской Федерации, Федерального закона от 27.07.2010 №210-ФЗ «Об организации предоставления государственных и муниципальных услуг», Федеральным законом Российской Федерации от 06.10.2003 </w:t>
      </w:r>
      <w:r>
        <w:rPr>
          <w:lang w:val="en-US" w:eastAsia="en-US" w:bidi="en-US"/>
        </w:rPr>
        <w:t>N</w:t>
      </w:r>
      <w:r w:rsidRPr="0023135C">
        <w:rPr>
          <w:lang w:eastAsia="en-US" w:bidi="en-US"/>
        </w:rPr>
        <w:t xml:space="preserve"> </w:t>
      </w:r>
      <w:r>
        <w:t>131-ФЗ "Об общих принципах организации местного самоуправления в Российской Федерации" администрация муниципального района</w:t>
      </w:r>
    </w:p>
    <w:p w:rsidR="00917D27" w:rsidRDefault="00642EB1">
      <w:pPr>
        <w:pStyle w:val="1"/>
        <w:shd w:val="clear" w:color="auto" w:fill="auto"/>
        <w:ind w:firstLine="0"/>
        <w:jc w:val="center"/>
      </w:pPr>
      <w:r>
        <w:rPr>
          <w:b/>
          <w:bCs/>
        </w:rPr>
        <w:t>ПОСТАНОВЛЯЕТ:</w:t>
      </w:r>
    </w:p>
    <w:p w:rsidR="00917D27" w:rsidRDefault="00642EB1">
      <w:pPr>
        <w:pStyle w:val="1"/>
        <w:numPr>
          <w:ilvl w:val="0"/>
          <w:numId w:val="1"/>
        </w:numPr>
        <w:shd w:val="clear" w:color="auto" w:fill="auto"/>
        <w:spacing w:after="0"/>
        <w:jc w:val="both"/>
      </w:pPr>
      <w:r>
        <w:t>Утвердить административный регламент предоставления муниципальной услуги «Выдача градостроительного плана земельного участка» на территории муниципального района «Ульяновский район» Калужской области. (Приложение).</w:t>
      </w:r>
    </w:p>
    <w:p w:rsidR="00917D27" w:rsidRDefault="00642EB1">
      <w:pPr>
        <w:pStyle w:val="1"/>
        <w:numPr>
          <w:ilvl w:val="0"/>
          <w:numId w:val="1"/>
        </w:numPr>
        <w:shd w:val="clear" w:color="auto" w:fill="auto"/>
        <w:tabs>
          <w:tab w:val="left" w:pos="499"/>
        </w:tabs>
        <w:spacing w:after="0"/>
        <w:ind w:firstLine="200"/>
        <w:jc w:val="both"/>
      </w:pP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района «Ульяновский район» Н. Д. Крючкова.</w:t>
      </w:r>
    </w:p>
    <w:p w:rsidR="00917D27" w:rsidRDefault="00642EB1">
      <w:pPr>
        <w:pStyle w:val="1"/>
        <w:numPr>
          <w:ilvl w:val="0"/>
          <w:numId w:val="1"/>
        </w:numPr>
        <w:shd w:val="clear" w:color="auto" w:fill="auto"/>
        <w:tabs>
          <w:tab w:val="left" w:pos="510"/>
        </w:tabs>
        <w:ind w:firstLine="160"/>
        <w:jc w:val="both"/>
      </w:pPr>
      <w:r>
        <w:t>Постановление вступает в силу со дня его подписания.</w:t>
      </w:r>
    </w:p>
    <w:p w:rsidR="00720804" w:rsidRPr="007D09B8" w:rsidRDefault="00720804" w:rsidP="00720804">
      <w:pPr>
        <w:pStyle w:val="af2"/>
        <w:shd w:val="clear" w:color="auto" w:fill="auto"/>
        <w:spacing w:after="180"/>
        <w:ind w:firstLine="0"/>
        <w:jc w:val="right"/>
        <w:rPr>
          <w:sz w:val="24"/>
          <w:szCs w:val="24"/>
        </w:rPr>
      </w:pPr>
      <w:r w:rsidRPr="007D09B8">
        <w:rPr>
          <w:sz w:val="24"/>
          <w:szCs w:val="24"/>
        </w:rPr>
        <w:t xml:space="preserve">Приложение </w:t>
      </w:r>
    </w:p>
    <w:p w:rsidR="00720804" w:rsidRPr="007D09B8" w:rsidRDefault="00720804" w:rsidP="00720804">
      <w:pPr>
        <w:pStyle w:val="af2"/>
        <w:shd w:val="clear" w:color="auto" w:fill="auto"/>
        <w:spacing w:after="180"/>
        <w:ind w:firstLine="0"/>
        <w:jc w:val="right"/>
        <w:rPr>
          <w:sz w:val="24"/>
          <w:szCs w:val="24"/>
        </w:rPr>
      </w:pPr>
      <w:r w:rsidRPr="007D09B8">
        <w:rPr>
          <w:sz w:val="24"/>
          <w:szCs w:val="24"/>
        </w:rPr>
        <w:t xml:space="preserve">к постановлению администрации </w:t>
      </w:r>
    </w:p>
    <w:p w:rsidR="00720804" w:rsidRPr="007D09B8" w:rsidRDefault="00720804" w:rsidP="00720804">
      <w:pPr>
        <w:pStyle w:val="af2"/>
        <w:shd w:val="clear" w:color="auto" w:fill="auto"/>
        <w:tabs>
          <w:tab w:val="left" w:pos="1695"/>
          <w:tab w:val="right" w:pos="10166"/>
        </w:tabs>
        <w:spacing w:after="180"/>
        <w:ind w:firstLine="0"/>
        <w:rPr>
          <w:sz w:val="24"/>
          <w:szCs w:val="24"/>
        </w:rPr>
      </w:pPr>
      <w:r>
        <w:rPr>
          <w:sz w:val="24"/>
          <w:szCs w:val="24"/>
        </w:rPr>
        <w:tab/>
      </w:r>
      <w:r>
        <w:rPr>
          <w:sz w:val="24"/>
          <w:szCs w:val="24"/>
        </w:rPr>
        <w:tab/>
      </w:r>
      <w:r w:rsidRPr="007D09B8">
        <w:rPr>
          <w:sz w:val="24"/>
          <w:szCs w:val="24"/>
        </w:rPr>
        <w:t>муниципального района</w:t>
      </w:r>
    </w:p>
    <w:p w:rsidR="00720804" w:rsidRPr="007D09B8" w:rsidRDefault="00720804" w:rsidP="00720804">
      <w:pPr>
        <w:pStyle w:val="af2"/>
        <w:shd w:val="clear" w:color="auto" w:fill="auto"/>
        <w:spacing w:after="180"/>
        <w:ind w:firstLine="0"/>
        <w:jc w:val="right"/>
        <w:rPr>
          <w:sz w:val="24"/>
          <w:szCs w:val="24"/>
        </w:rPr>
      </w:pPr>
      <w:r w:rsidRPr="007D09B8">
        <w:rPr>
          <w:sz w:val="24"/>
          <w:szCs w:val="24"/>
        </w:rPr>
        <w:t xml:space="preserve">«Ульяновский район» </w:t>
      </w:r>
    </w:p>
    <w:p w:rsidR="00720804" w:rsidRDefault="00720804" w:rsidP="00720804">
      <w:pPr>
        <w:pStyle w:val="af2"/>
        <w:shd w:val="clear" w:color="auto" w:fill="auto"/>
        <w:spacing w:after="180"/>
        <w:ind w:firstLine="0"/>
        <w:jc w:val="right"/>
        <w:rPr>
          <w:sz w:val="24"/>
          <w:szCs w:val="24"/>
        </w:rPr>
      </w:pPr>
      <w:r>
        <w:rPr>
          <w:sz w:val="24"/>
          <w:szCs w:val="24"/>
        </w:rPr>
        <w:t>от_______202__</w:t>
      </w:r>
      <w:r w:rsidRPr="007D09B8">
        <w:rPr>
          <w:sz w:val="24"/>
          <w:szCs w:val="24"/>
        </w:rPr>
        <w:t>года №_____</w:t>
      </w:r>
    </w:p>
    <w:p w:rsidR="00720804" w:rsidRPr="007D09B8" w:rsidRDefault="00720804" w:rsidP="00720804">
      <w:pPr>
        <w:pStyle w:val="af2"/>
        <w:shd w:val="clear" w:color="auto" w:fill="auto"/>
        <w:spacing w:after="180"/>
        <w:ind w:firstLine="0"/>
        <w:jc w:val="right"/>
        <w:rPr>
          <w:sz w:val="24"/>
          <w:szCs w:val="24"/>
        </w:rPr>
      </w:pPr>
    </w:p>
    <w:p w:rsidR="00720804" w:rsidRDefault="00720804" w:rsidP="00720804">
      <w:pPr>
        <w:pStyle w:val="af2"/>
        <w:shd w:val="clear" w:color="auto" w:fill="auto"/>
        <w:spacing w:after="180"/>
        <w:ind w:firstLine="1900"/>
        <w:rPr>
          <w:b/>
          <w:bCs/>
        </w:rPr>
      </w:pPr>
      <w:r>
        <w:rPr>
          <w:b/>
          <w:bCs/>
        </w:rPr>
        <w:t xml:space="preserve">         Административный регламент</w:t>
      </w:r>
    </w:p>
    <w:p w:rsidR="00720804" w:rsidRPr="007D09B8" w:rsidRDefault="00720804" w:rsidP="00720804">
      <w:pPr>
        <w:pStyle w:val="af2"/>
        <w:shd w:val="clear" w:color="auto" w:fill="auto"/>
        <w:spacing w:after="180"/>
        <w:ind w:firstLine="0"/>
        <w:rPr>
          <w:b/>
          <w:bCs/>
        </w:rPr>
      </w:pPr>
      <w:r>
        <w:rPr>
          <w:b/>
          <w:bCs/>
        </w:rPr>
        <w:t xml:space="preserve"> предоставления  муниципальной услуги «Выдача градостроительного плана земельного участка» на территории </w:t>
      </w:r>
      <w:r w:rsidRPr="007D09B8">
        <w:rPr>
          <w:b/>
          <w:bCs/>
          <w:iCs/>
        </w:rPr>
        <w:t>муниципального района «Ульяновский район» Калужской области.</w:t>
      </w:r>
    </w:p>
    <w:p w:rsidR="00720804" w:rsidRPr="007D09B8" w:rsidRDefault="00720804" w:rsidP="00720804">
      <w:pPr>
        <w:pStyle w:val="af1"/>
        <w:shd w:val="clear" w:color="auto" w:fill="auto"/>
        <w:tabs>
          <w:tab w:val="right" w:pos="9965"/>
        </w:tabs>
        <w:jc w:val="both"/>
      </w:pPr>
      <w:r w:rsidRPr="007D09B8">
        <w:lastRenderedPageBreak/>
        <w:fldChar w:fldCharType="begin"/>
      </w:r>
      <w:r w:rsidRPr="007D09B8">
        <w:instrText xml:space="preserve"> TOC \o "1-5" \h \z </w:instrText>
      </w:r>
      <w:r w:rsidRPr="007D09B8">
        <w:fldChar w:fldCharType="separate"/>
      </w:r>
      <w:r w:rsidRPr="007D09B8">
        <w:t>Оглавление</w:t>
      </w:r>
      <w:r w:rsidRPr="007D09B8">
        <w:tab/>
      </w:r>
      <w:r>
        <w:t xml:space="preserve"> </w:t>
      </w:r>
    </w:p>
    <w:p w:rsidR="00720804" w:rsidRPr="007D09B8" w:rsidRDefault="00720804" w:rsidP="00720804">
      <w:pPr>
        <w:pStyle w:val="af1"/>
        <w:shd w:val="clear" w:color="auto" w:fill="auto"/>
        <w:tabs>
          <w:tab w:val="right" w:pos="9965"/>
        </w:tabs>
        <w:jc w:val="both"/>
      </w:pPr>
      <w:hyperlink w:anchor="bookmark0" w:tooltip="Current Document">
        <w:r w:rsidRPr="007D09B8">
          <w:t xml:space="preserve">Раздел </w:t>
        </w:r>
        <w:r w:rsidRPr="007D09B8">
          <w:rPr>
            <w:lang w:val="en-US" w:eastAsia="en-US"/>
          </w:rPr>
          <w:t>I</w:t>
        </w:r>
        <w:r w:rsidRPr="0071205F">
          <w:rPr>
            <w:lang w:eastAsia="en-US"/>
          </w:rPr>
          <w:t xml:space="preserve">. </w:t>
        </w:r>
        <w:r w:rsidRPr="007D09B8">
          <w:t>Общие положения</w:t>
        </w:r>
        <w:r w:rsidRPr="007D09B8">
          <w:tab/>
        </w:r>
      </w:hyperlink>
      <w:r>
        <w:t xml:space="preserve"> </w:t>
      </w:r>
    </w:p>
    <w:p w:rsidR="00720804" w:rsidRPr="007D09B8" w:rsidRDefault="00720804" w:rsidP="00720804">
      <w:pPr>
        <w:pStyle w:val="af1"/>
        <w:shd w:val="clear" w:color="auto" w:fill="auto"/>
        <w:tabs>
          <w:tab w:val="center" w:pos="6734"/>
          <w:tab w:val="right" w:pos="9965"/>
        </w:tabs>
        <w:jc w:val="both"/>
      </w:pPr>
      <w:r w:rsidRPr="007D09B8">
        <w:t xml:space="preserve">Раздел </w:t>
      </w:r>
      <w:r w:rsidRPr="007D09B8">
        <w:rPr>
          <w:lang w:val="en-US" w:eastAsia="en-US"/>
        </w:rPr>
        <w:t>II</w:t>
      </w:r>
      <w:r w:rsidRPr="007D09B8">
        <w:rPr>
          <w:lang w:eastAsia="en-US"/>
        </w:rPr>
        <w:t xml:space="preserve">. </w:t>
      </w:r>
      <w:r w:rsidRPr="007D09B8">
        <w:t>Стандар</w:t>
      </w:r>
      <w:r>
        <w:t>т предоставления</w:t>
      </w:r>
      <w:r>
        <w:tab/>
      </w:r>
      <w:r w:rsidRPr="007D09B8">
        <w:tab/>
      </w:r>
      <w:r>
        <w:t xml:space="preserve"> </w:t>
      </w:r>
    </w:p>
    <w:p w:rsidR="00720804" w:rsidRPr="007D09B8" w:rsidRDefault="00720804" w:rsidP="00720804">
      <w:pPr>
        <w:pStyle w:val="af1"/>
        <w:shd w:val="clear" w:color="auto" w:fill="auto"/>
        <w:ind w:firstLine="0"/>
        <w:jc w:val="both"/>
      </w:pPr>
      <w:r>
        <w:t>муниципальной</w:t>
      </w:r>
      <w:r w:rsidRPr="007D09B8">
        <w:t xml:space="preserve"> услуги</w:t>
      </w:r>
    </w:p>
    <w:p w:rsidR="00720804" w:rsidRPr="007D09B8" w:rsidRDefault="00720804" w:rsidP="00720804">
      <w:pPr>
        <w:pStyle w:val="af1"/>
        <w:shd w:val="clear" w:color="auto" w:fill="auto"/>
        <w:tabs>
          <w:tab w:val="center" w:pos="6139"/>
          <w:tab w:val="right" w:pos="8664"/>
          <w:tab w:val="right" w:pos="9965"/>
        </w:tabs>
        <w:jc w:val="both"/>
        <w:rPr>
          <w:b/>
        </w:rPr>
      </w:pPr>
      <w:r w:rsidRPr="007D09B8">
        <w:t xml:space="preserve">Раздел </w:t>
      </w:r>
      <w:r w:rsidRPr="007D09B8">
        <w:rPr>
          <w:lang w:val="en-US" w:eastAsia="en-US"/>
        </w:rPr>
        <w:t>III</w:t>
      </w:r>
      <w:r w:rsidRPr="007D09B8">
        <w:rPr>
          <w:lang w:eastAsia="en-US"/>
        </w:rPr>
        <w:t xml:space="preserve">. </w:t>
      </w:r>
      <w:r w:rsidRPr="007D09B8">
        <w:t>Состав, последовательность</w:t>
      </w:r>
      <w:r w:rsidRPr="007D09B8">
        <w:tab/>
        <w:t>и сроки</w:t>
      </w:r>
      <w:r w:rsidRPr="007D09B8">
        <w:tab/>
        <w:t>выполнения</w:t>
      </w:r>
      <w:r w:rsidRPr="007D09B8">
        <w:tab/>
      </w:r>
      <w:r w:rsidRPr="007D09B8">
        <w:fldChar w:fldCharType="end"/>
      </w:r>
    </w:p>
    <w:p w:rsidR="00720804" w:rsidRDefault="00720804" w:rsidP="00720804">
      <w:pPr>
        <w:pStyle w:val="af2"/>
        <w:shd w:val="clear" w:color="auto" w:fill="auto"/>
        <w:ind w:firstLine="0"/>
      </w:pPr>
      <w: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roofErr w:type="gramStart"/>
      <w:r>
        <w:t xml:space="preserve"> .</w:t>
      </w:r>
      <w:proofErr w:type="gramEnd"/>
    </w:p>
    <w:p w:rsidR="00720804" w:rsidRDefault="00720804" w:rsidP="00720804">
      <w:pPr>
        <w:pStyle w:val="af2"/>
        <w:shd w:val="clear" w:color="auto" w:fill="auto"/>
        <w:ind w:firstLine="720"/>
        <w:jc w:val="both"/>
      </w:pPr>
      <w:r>
        <w:t xml:space="preserve">Раздел </w:t>
      </w:r>
      <w:r>
        <w:rPr>
          <w:lang w:val="en-US" w:eastAsia="en-US"/>
        </w:rPr>
        <w:t>IV</w:t>
      </w:r>
      <w:r w:rsidRPr="007D09B8">
        <w:rPr>
          <w:lang w:eastAsia="en-US"/>
        </w:rPr>
        <w:t xml:space="preserve">. </w:t>
      </w:r>
      <w:r>
        <w:t xml:space="preserve">Формы </w:t>
      </w:r>
      <w:proofErr w:type="gramStart"/>
      <w:r>
        <w:t>контроля за</w:t>
      </w:r>
      <w:proofErr w:type="gramEnd"/>
      <w:r>
        <w:t xml:space="preserve"> исполнением административного  регламента</w:t>
      </w:r>
    </w:p>
    <w:p w:rsidR="00720804" w:rsidRDefault="00720804" w:rsidP="00720804">
      <w:pPr>
        <w:pStyle w:val="af2"/>
        <w:shd w:val="clear" w:color="auto" w:fill="auto"/>
        <w:ind w:firstLine="720"/>
        <w:jc w:val="both"/>
      </w:pPr>
      <w:r>
        <w:t xml:space="preserve">Раздел </w:t>
      </w:r>
      <w:r>
        <w:rPr>
          <w:lang w:val="en-US" w:eastAsia="en-US"/>
        </w:rPr>
        <w:t>V</w:t>
      </w:r>
      <w:r w:rsidRPr="007D09B8">
        <w:rPr>
          <w:lang w:eastAsia="en-US"/>
        </w:rPr>
        <w:t xml:space="preserve">. </w:t>
      </w: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20804" w:rsidRDefault="00720804" w:rsidP="00720804">
      <w:pPr>
        <w:pStyle w:val="af2"/>
        <w:shd w:val="clear" w:color="auto" w:fill="auto"/>
        <w:ind w:firstLine="720"/>
        <w:jc w:val="both"/>
      </w:pPr>
      <w:r>
        <w:t xml:space="preserve">Раздел </w:t>
      </w:r>
      <w:r>
        <w:rPr>
          <w:lang w:val="en-US" w:eastAsia="en-US"/>
        </w:rPr>
        <w:t>VI</w:t>
      </w:r>
      <w:r w:rsidRPr="007D09B8">
        <w:rPr>
          <w:lang w:eastAsia="en-US"/>
        </w:rPr>
        <w:t xml:space="preserve">. </w:t>
      </w:r>
      <w:r>
        <w:t>Особенности выполнения административных  процедур (действий) в многофункциональных центрах предоставления муниципальных услуг.</w:t>
      </w:r>
    </w:p>
    <w:p w:rsidR="00720804" w:rsidRDefault="00720804" w:rsidP="00720804">
      <w:pPr>
        <w:pStyle w:val="af2"/>
        <w:shd w:val="clear" w:color="auto" w:fill="auto"/>
        <w:ind w:firstLine="720"/>
        <w:jc w:val="both"/>
      </w:pPr>
      <w:r>
        <w:t>Приложение № 1. Форма заявления о выдаче  градостроительного плана земельного участка.</w:t>
      </w:r>
    </w:p>
    <w:p w:rsidR="00720804" w:rsidRDefault="00720804" w:rsidP="00720804">
      <w:pPr>
        <w:pStyle w:val="af2"/>
        <w:shd w:val="clear" w:color="auto" w:fill="auto"/>
        <w:tabs>
          <w:tab w:val="left" w:pos="9605"/>
        </w:tabs>
        <w:ind w:firstLine="720"/>
        <w:jc w:val="both"/>
      </w:pPr>
      <w:r>
        <w:t>Приложение № 2.Форма решения об отказе в приеме документов.</w:t>
      </w:r>
      <w:r>
        <w:tab/>
      </w:r>
    </w:p>
    <w:p w:rsidR="00720804" w:rsidRDefault="00720804" w:rsidP="00720804">
      <w:pPr>
        <w:pStyle w:val="af2"/>
        <w:shd w:val="clear" w:color="auto" w:fill="auto"/>
        <w:ind w:firstLine="720"/>
        <w:jc w:val="both"/>
      </w:pPr>
      <w:r>
        <w:t>Приложение № 3. Форма решения об отказе в выдаче  градостроительного плана земельного участка.</w:t>
      </w:r>
    </w:p>
    <w:p w:rsidR="00720804" w:rsidRDefault="00720804" w:rsidP="00720804">
      <w:pPr>
        <w:pStyle w:val="af2"/>
        <w:shd w:val="clear" w:color="auto" w:fill="auto"/>
        <w:ind w:firstLine="720"/>
        <w:jc w:val="both"/>
      </w:pPr>
      <w:r>
        <w:t>Приложение № 4. Форма заявления об исправлении допущенных  опечаток и ошибок в градостроительном плане земельного участка.</w:t>
      </w:r>
    </w:p>
    <w:p w:rsidR="00720804" w:rsidRDefault="00720804" w:rsidP="00720804">
      <w:pPr>
        <w:pStyle w:val="af2"/>
        <w:shd w:val="clear" w:color="auto" w:fill="auto"/>
        <w:ind w:firstLine="720"/>
        <w:jc w:val="both"/>
      </w:pPr>
      <w:r>
        <w:t>Приложение № 5. Форма решения об отказе во внесении  исправлений в градостроительный план земельного участка.</w:t>
      </w:r>
    </w:p>
    <w:p w:rsidR="00720804" w:rsidRDefault="00720804" w:rsidP="00720804">
      <w:pPr>
        <w:pStyle w:val="af2"/>
        <w:shd w:val="clear" w:color="auto" w:fill="auto"/>
        <w:ind w:firstLine="720"/>
        <w:jc w:val="both"/>
      </w:pPr>
      <w:r>
        <w:t>Приложение № 6. Форма заявления о выдаче дубликата  градостроительного плана земельного участка.</w:t>
      </w:r>
    </w:p>
    <w:p w:rsidR="00720804" w:rsidRDefault="00720804" w:rsidP="00720804">
      <w:pPr>
        <w:pStyle w:val="af2"/>
        <w:shd w:val="clear" w:color="auto" w:fill="auto"/>
        <w:tabs>
          <w:tab w:val="left" w:pos="9605"/>
        </w:tabs>
        <w:ind w:firstLine="720"/>
        <w:jc w:val="both"/>
      </w:pPr>
      <w:r>
        <w:t>Приложение № 7. Форма решения об отказе в выдаче дубликата</w:t>
      </w:r>
      <w:r>
        <w:tab/>
      </w:r>
    </w:p>
    <w:p w:rsidR="00720804" w:rsidRDefault="00720804" w:rsidP="00720804">
      <w:pPr>
        <w:pStyle w:val="af2"/>
        <w:shd w:val="clear" w:color="auto" w:fill="auto"/>
        <w:ind w:firstLine="0"/>
        <w:jc w:val="both"/>
      </w:pPr>
      <w:r>
        <w:t>градостроительного плана земельного участка.</w:t>
      </w:r>
    </w:p>
    <w:p w:rsidR="00720804" w:rsidRDefault="00720804" w:rsidP="00720804">
      <w:pPr>
        <w:pStyle w:val="af2"/>
        <w:shd w:val="clear" w:color="auto" w:fill="auto"/>
        <w:ind w:firstLine="720"/>
        <w:jc w:val="both"/>
      </w:pPr>
      <w:r>
        <w:t>Приложение № 8. Форма заявления об оставлении заявления о  выдаче градостроительного плана земельного участка без рассмотрения.</w:t>
      </w:r>
    </w:p>
    <w:p w:rsidR="00720804" w:rsidRDefault="00720804" w:rsidP="00720804">
      <w:pPr>
        <w:pStyle w:val="af2"/>
        <w:shd w:val="clear" w:color="auto" w:fill="auto"/>
        <w:ind w:firstLine="720"/>
        <w:jc w:val="both"/>
      </w:pPr>
      <w:r>
        <w:t>Приложение № 9. Форма решения об оставлении заявления о выдаче градостроительного плана земельного участка без рассмотрения.</w:t>
      </w:r>
    </w:p>
    <w:p w:rsidR="00720804" w:rsidRDefault="00720804" w:rsidP="00720804">
      <w:pPr>
        <w:pStyle w:val="af2"/>
        <w:shd w:val="clear" w:color="auto" w:fill="auto"/>
        <w:spacing w:after="180"/>
        <w:ind w:firstLine="720"/>
        <w:jc w:val="both"/>
      </w:pPr>
      <w:r>
        <w:t>Приложение № 10. Состав, последовательность и сроки  выполнения административных процедур (действий) при предоставлении  муниципальной  услуги.</w:t>
      </w:r>
    </w:p>
    <w:p w:rsidR="00720804" w:rsidRDefault="00720804" w:rsidP="00720804">
      <w:pPr>
        <w:pStyle w:val="af2"/>
        <w:shd w:val="clear" w:color="auto" w:fill="auto"/>
        <w:spacing w:after="360"/>
        <w:ind w:firstLine="0"/>
        <w:jc w:val="center"/>
      </w:pPr>
      <w:r>
        <w:rPr>
          <w:b/>
          <w:bCs/>
        </w:rPr>
        <w:t xml:space="preserve">Раздел </w:t>
      </w:r>
      <w:r>
        <w:rPr>
          <w:b/>
          <w:bCs/>
          <w:lang w:val="en-US" w:eastAsia="en-US"/>
        </w:rPr>
        <w:t>I</w:t>
      </w:r>
      <w:r w:rsidRPr="007D09B8">
        <w:rPr>
          <w:b/>
          <w:bCs/>
          <w:lang w:eastAsia="en-US"/>
        </w:rPr>
        <w:t xml:space="preserve">. </w:t>
      </w:r>
      <w:r>
        <w:rPr>
          <w:b/>
          <w:bCs/>
        </w:rPr>
        <w:t>Общие положения.</w:t>
      </w:r>
    </w:p>
    <w:p w:rsidR="00720804" w:rsidRDefault="00720804" w:rsidP="00720804">
      <w:pPr>
        <w:pStyle w:val="11"/>
        <w:keepNext/>
        <w:keepLines/>
        <w:shd w:val="clear" w:color="auto" w:fill="auto"/>
        <w:spacing w:after="280"/>
      </w:pPr>
      <w:bookmarkStart w:id="0" w:name="bookmark2"/>
      <w:bookmarkStart w:id="1" w:name="bookmark3"/>
      <w:r>
        <w:t>Предмет регулирования Административного регламента</w:t>
      </w:r>
      <w:bookmarkEnd w:id="0"/>
      <w:bookmarkEnd w:id="1"/>
      <w:r>
        <w:t>.</w:t>
      </w:r>
    </w:p>
    <w:p w:rsidR="00720804" w:rsidRDefault="00720804" w:rsidP="00720804">
      <w:pPr>
        <w:pStyle w:val="af2"/>
        <w:numPr>
          <w:ilvl w:val="0"/>
          <w:numId w:val="13"/>
        </w:numPr>
        <w:shd w:val="clear" w:color="auto" w:fill="auto"/>
        <w:tabs>
          <w:tab w:val="left" w:pos="1432"/>
        </w:tabs>
        <w:spacing w:after="280"/>
        <w:ind w:firstLine="720"/>
        <w:jc w:val="both"/>
      </w:pPr>
      <w:proofErr w:type="gramStart"/>
      <w: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13B60">
        <w:rPr>
          <w:iCs/>
        </w:rPr>
        <w:t>выдаче градостроительного плана земельного участка в муниципальном районе «Ульяновский район» Калужской области.</w:t>
      </w:r>
      <w:proofErr w:type="gramEnd"/>
    </w:p>
    <w:p w:rsidR="00720804" w:rsidRDefault="00720804" w:rsidP="00720804">
      <w:pPr>
        <w:pStyle w:val="11"/>
        <w:keepNext/>
        <w:keepLines/>
        <w:shd w:val="clear" w:color="auto" w:fill="auto"/>
        <w:spacing w:after="280"/>
      </w:pPr>
      <w:bookmarkStart w:id="2" w:name="bookmark4"/>
      <w:bookmarkStart w:id="3" w:name="bookmark5"/>
      <w:r>
        <w:lastRenderedPageBreak/>
        <w:t>Круг Заявителей</w:t>
      </w:r>
      <w:bookmarkEnd w:id="2"/>
      <w:bookmarkEnd w:id="3"/>
      <w:r>
        <w:t>.</w:t>
      </w:r>
    </w:p>
    <w:p w:rsidR="00720804" w:rsidRDefault="00720804" w:rsidP="00720804">
      <w:pPr>
        <w:pStyle w:val="af2"/>
        <w:numPr>
          <w:ilvl w:val="0"/>
          <w:numId w:val="13"/>
        </w:numPr>
        <w:shd w:val="clear" w:color="auto" w:fill="auto"/>
        <w:tabs>
          <w:tab w:val="left" w:pos="1432"/>
        </w:tabs>
        <w:ind w:firstLine="720"/>
        <w:jc w:val="both"/>
      </w:pPr>
      <w:r>
        <w:t xml:space="preserve">Заявителями на получение муниципальной услуги являются правообладатели земельных участков, а также иные лица в </w:t>
      </w:r>
      <w:proofErr w:type="gramStart"/>
      <w:r>
        <w:t>случае</w:t>
      </w:r>
      <w:proofErr w:type="gramEnd"/>
      <w:r>
        <w:t>,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 Заявитель).</w:t>
      </w:r>
    </w:p>
    <w:p w:rsidR="00720804" w:rsidRDefault="00720804" w:rsidP="00720804">
      <w:pPr>
        <w:pStyle w:val="af2"/>
        <w:numPr>
          <w:ilvl w:val="0"/>
          <w:numId w:val="13"/>
        </w:numPr>
        <w:shd w:val="clear" w:color="auto" w:fill="auto"/>
        <w:tabs>
          <w:tab w:val="left" w:pos="1432"/>
        </w:tabs>
        <w:spacing w:after="280"/>
        <w:ind w:firstLine="720"/>
        <w:jc w:val="both"/>
      </w:pPr>
      <w:r>
        <w:t xml:space="preserve">Интересы заявителей, указанных в </w:t>
      </w:r>
      <w:proofErr w:type="gramStart"/>
      <w:r>
        <w:t>пункте</w:t>
      </w:r>
      <w:proofErr w:type="gramEnd"/>
      <w: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720804" w:rsidRDefault="00720804" w:rsidP="00720804">
      <w:pPr>
        <w:pStyle w:val="af2"/>
        <w:shd w:val="clear" w:color="auto" w:fill="auto"/>
        <w:spacing w:after="280"/>
        <w:ind w:firstLine="0"/>
        <w:jc w:val="center"/>
      </w:pPr>
      <w:r>
        <w:rPr>
          <w:b/>
          <w:bCs/>
        </w:rPr>
        <w:t>Требования к порядку информирования о предоставлении</w:t>
      </w:r>
      <w:r>
        <w:rPr>
          <w:b/>
          <w:bCs/>
        </w:rPr>
        <w:br/>
        <w:t xml:space="preserve"> муниципальной услуги.</w:t>
      </w:r>
    </w:p>
    <w:p w:rsidR="00720804" w:rsidRDefault="00720804" w:rsidP="00720804">
      <w:pPr>
        <w:pStyle w:val="af2"/>
        <w:numPr>
          <w:ilvl w:val="0"/>
          <w:numId w:val="13"/>
        </w:numPr>
        <w:shd w:val="clear" w:color="auto" w:fill="auto"/>
        <w:tabs>
          <w:tab w:val="left" w:pos="1432"/>
        </w:tabs>
        <w:ind w:firstLine="720"/>
        <w:jc w:val="both"/>
      </w:pPr>
      <w:r>
        <w:t>Информирование о порядке предоставления муниципальной услуги осуществляется:</w:t>
      </w:r>
    </w:p>
    <w:p w:rsidR="00720804" w:rsidRPr="00FC1F60" w:rsidRDefault="00720804" w:rsidP="00720804">
      <w:pPr>
        <w:pStyle w:val="af2"/>
        <w:numPr>
          <w:ilvl w:val="0"/>
          <w:numId w:val="14"/>
        </w:numPr>
        <w:shd w:val="clear" w:color="auto" w:fill="auto"/>
        <w:tabs>
          <w:tab w:val="left" w:pos="1114"/>
        </w:tabs>
        <w:ind w:firstLine="720"/>
        <w:jc w:val="both"/>
        <w:rPr>
          <w:b/>
        </w:rPr>
      </w:pPr>
      <w:r>
        <w:t xml:space="preserve">непосредственно при личном приеме заявителя в </w:t>
      </w:r>
      <w:r w:rsidRPr="00013B60">
        <w:rPr>
          <w:iCs/>
        </w:rPr>
        <w:t>администрации муниципального района «Ульяновский район» Калужской области</w:t>
      </w:r>
      <w:proofErr w:type="gramStart"/>
      <w:r>
        <w:rPr>
          <w:i/>
          <w:iCs/>
        </w:rPr>
        <w:t>.</w:t>
      </w:r>
      <w:r>
        <w:t>(</w:t>
      </w:r>
      <w:proofErr w:type="gramEnd"/>
      <w:r>
        <w:t xml:space="preserve">далее- Уполномоченный орган) по адресу: </w:t>
      </w:r>
      <w:r w:rsidRPr="00FC1F60">
        <w:rPr>
          <w:b/>
          <w:i/>
        </w:rPr>
        <w:t xml:space="preserve">Калужская область, Ульяновский район, с. Ульяново, ул. Б. Советская, д. 93, отдел ЖКХ, </w:t>
      </w:r>
      <w:r w:rsidRPr="00FC1F60">
        <w:rPr>
          <w:b/>
        </w:rPr>
        <w:t xml:space="preserve">архитектуры, дорожного </w:t>
      </w:r>
      <w:r w:rsidRPr="00FC1F60">
        <w:rPr>
          <w:b/>
          <w:i/>
        </w:rPr>
        <w:t>строительства, благоустройства и экологии</w:t>
      </w:r>
      <w:r w:rsidRPr="00FC1F60">
        <w:rPr>
          <w:b/>
        </w:rPr>
        <w:t xml:space="preserve"> или многофункциональном центре предоставления государственных и муниципальных услуг (далее - многофункциональный центр) по адресу: </w:t>
      </w:r>
      <w:r w:rsidRPr="00FC1F60">
        <w:rPr>
          <w:b/>
          <w:i/>
        </w:rPr>
        <w:t>Калужская область, Ульяновский район, с. Ульяново, ул. Б. Советская, д. 93</w:t>
      </w:r>
    </w:p>
    <w:p w:rsidR="00720804" w:rsidRDefault="00720804" w:rsidP="00720804">
      <w:pPr>
        <w:pStyle w:val="af2"/>
        <w:numPr>
          <w:ilvl w:val="0"/>
          <w:numId w:val="14"/>
        </w:numPr>
        <w:shd w:val="clear" w:color="auto" w:fill="auto"/>
        <w:tabs>
          <w:tab w:val="left" w:pos="1124"/>
        </w:tabs>
        <w:ind w:firstLine="720"/>
        <w:jc w:val="both"/>
      </w:pPr>
      <w:r>
        <w:t xml:space="preserve">по телефону в </w:t>
      </w:r>
      <w:proofErr w:type="gramStart"/>
      <w:r>
        <w:t>Уполномоченном</w:t>
      </w:r>
      <w:proofErr w:type="gramEnd"/>
      <w:r>
        <w:t xml:space="preserve"> органе: </w:t>
      </w:r>
      <w:r w:rsidRPr="00FC1F60">
        <w:rPr>
          <w:b/>
        </w:rPr>
        <w:t>8 48 443 2-18-02, 8 48 443 2-18- 34</w:t>
      </w:r>
      <w:r>
        <w:t xml:space="preserve"> или многофункциональном центре по телефону:</w:t>
      </w:r>
      <w:r w:rsidRPr="00FC1F60">
        <w:rPr>
          <w:b/>
        </w:rPr>
        <w:t>8 48 443 2-14-33.</w:t>
      </w:r>
    </w:p>
    <w:p w:rsidR="00720804" w:rsidRDefault="00720804" w:rsidP="00720804">
      <w:pPr>
        <w:pStyle w:val="af2"/>
        <w:numPr>
          <w:ilvl w:val="0"/>
          <w:numId w:val="14"/>
        </w:numPr>
        <w:shd w:val="clear" w:color="auto" w:fill="auto"/>
        <w:tabs>
          <w:tab w:val="left" w:pos="1114"/>
        </w:tabs>
        <w:ind w:firstLine="720"/>
        <w:jc w:val="both"/>
      </w:pPr>
      <w:r>
        <w:t xml:space="preserve">письменно, в том числе посредством электронной почты: </w:t>
      </w:r>
      <w:proofErr w:type="spellStart"/>
      <w:r w:rsidRPr="00FC1F60">
        <w:rPr>
          <w:b/>
          <w:lang w:val="en-US"/>
        </w:rPr>
        <w:t>au</w:t>
      </w:r>
      <w:smartTag w:uri="urn:schemas-microsoft-com:office:smarttags" w:element="PersonName">
        <w:r w:rsidRPr="00FC1F60">
          <w:rPr>
            <w:b/>
            <w:lang w:val="en-US"/>
          </w:rPr>
          <w:t>l</w:t>
        </w:r>
      </w:smartTag>
      <w:r w:rsidRPr="00FC1F60">
        <w:rPr>
          <w:b/>
          <w:lang w:val="en-US"/>
        </w:rPr>
        <w:t>ian</w:t>
      </w:r>
      <w:proofErr w:type="spellEnd"/>
      <w:r w:rsidRPr="00FC1F60">
        <w:rPr>
          <w:b/>
        </w:rPr>
        <w:t>@</w:t>
      </w:r>
      <w:proofErr w:type="spellStart"/>
      <w:r w:rsidRPr="00FC1F60">
        <w:rPr>
          <w:b/>
          <w:lang w:val="en-US"/>
        </w:rPr>
        <w:t>adm</w:t>
      </w:r>
      <w:proofErr w:type="spellEnd"/>
      <w:r w:rsidRPr="00FC1F60">
        <w:rPr>
          <w:b/>
        </w:rPr>
        <w:t>.</w:t>
      </w:r>
      <w:proofErr w:type="spellStart"/>
      <w:r w:rsidRPr="00FC1F60">
        <w:rPr>
          <w:b/>
          <w:lang w:val="en-US"/>
        </w:rPr>
        <w:t>ka</w:t>
      </w:r>
      <w:smartTag w:uri="urn:schemas-microsoft-com:office:smarttags" w:element="PersonName">
        <w:r w:rsidRPr="00FC1F60">
          <w:rPr>
            <w:b/>
            <w:lang w:val="en-US"/>
          </w:rPr>
          <w:t>l</w:t>
        </w:r>
      </w:smartTag>
      <w:r w:rsidRPr="00FC1F60">
        <w:rPr>
          <w:b/>
          <w:lang w:val="en-US"/>
        </w:rPr>
        <w:t>uga</w:t>
      </w:r>
      <w:proofErr w:type="spellEnd"/>
      <w:r w:rsidRPr="00FC1F60">
        <w:rPr>
          <w:b/>
        </w:rPr>
        <w:t>.</w:t>
      </w:r>
      <w:proofErr w:type="spellStart"/>
      <w:r w:rsidRPr="00FC1F60">
        <w:rPr>
          <w:b/>
          <w:lang w:val="en-US"/>
        </w:rPr>
        <w:t>ru</w:t>
      </w:r>
      <w:proofErr w:type="spellEnd"/>
      <w:r w:rsidRPr="00FC1F60">
        <w:rPr>
          <w:b/>
        </w:rPr>
        <w:t xml:space="preserve">  факсимильной связи: 8 48 443 2-15-45.</w:t>
      </w:r>
    </w:p>
    <w:p w:rsidR="00720804" w:rsidRDefault="00720804" w:rsidP="00720804">
      <w:pPr>
        <w:pStyle w:val="af2"/>
        <w:numPr>
          <w:ilvl w:val="0"/>
          <w:numId w:val="14"/>
        </w:numPr>
        <w:shd w:val="clear" w:color="auto" w:fill="auto"/>
        <w:tabs>
          <w:tab w:val="left" w:pos="1124"/>
        </w:tabs>
        <w:ind w:firstLine="720"/>
        <w:jc w:val="both"/>
      </w:pPr>
      <w:r>
        <w:t>посредством размещения в открытой и доступной форме информации:</w:t>
      </w:r>
    </w:p>
    <w:p w:rsidR="00720804" w:rsidRDefault="00720804" w:rsidP="00720804">
      <w:pPr>
        <w:pStyle w:val="af2"/>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7D09B8">
        <w:rPr>
          <w:lang w:eastAsia="en-US"/>
        </w:rPr>
        <w:t>(</w:t>
      </w:r>
      <w:hyperlink r:id="rId7" w:history="1">
        <w:r>
          <w:rPr>
            <w:lang w:val="en-US" w:eastAsia="en-US"/>
          </w:rPr>
          <w:t>https</w:t>
        </w:r>
        <w:r w:rsidRPr="007D09B8">
          <w:rPr>
            <w:lang w:eastAsia="en-US"/>
          </w:rPr>
          <w:t>://</w:t>
        </w:r>
        <w:r>
          <w:rPr>
            <w:lang w:val="en-US" w:eastAsia="en-US"/>
          </w:rPr>
          <w:t>www</w:t>
        </w:r>
        <w:r w:rsidRPr="007D09B8">
          <w:rPr>
            <w:lang w:eastAsia="en-US"/>
          </w:rPr>
          <w:t>.</w:t>
        </w:r>
        <w:proofErr w:type="spellStart"/>
        <w:r>
          <w:rPr>
            <w:lang w:val="en-US" w:eastAsia="en-US"/>
          </w:rPr>
          <w:t>gosuslugi</w:t>
        </w:r>
        <w:proofErr w:type="spellEnd"/>
        <w:r w:rsidRPr="007D09B8">
          <w:rPr>
            <w:lang w:eastAsia="en-US"/>
          </w:rPr>
          <w:t>.</w:t>
        </w:r>
        <w:proofErr w:type="spellStart"/>
        <w:r>
          <w:rPr>
            <w:lang w:val="en-US" w:eastAsia="en-US"/>
          </w:rPr>
          <w:t>ru</w:t>
        </w:r>
        <w:proofErr w:type="spellEnd"/>
        <w:r w:rsidRPr="007D09B8">
          <w:rPr>
            <w:lang w:eastAsia="en-US"/>
          </w:rPr>
          <w:t>/</w:t>
        </w:r>
      </w:hyperlink>
      <w:r w:rsidRPr="007D09B8">
        <w:rPr>
          <w:lang w:eastAsia="en-US"/>
        </w:rPr>
        <w:t xml:space="preserve">) </w:t>
      </w:r>
      <w:r>
        <w:t>(далее - Единый портал);</w:t>
      </w:r>
    </w:p>
    <w:p w:rsidR="00720804" w:rsidRDefault="00720804" w:rsidP="00720804">
      <w:pPr>
        <w:pStyle w:val="af2"/>
        <w:shd w:val="clear" w:color="auto" w:fill="auto"/>
        <w:ind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0804" w:rsidRPr="00FC1F60" w:rsidRDefault="00720804" w:rsidP="00720804">
      <w:pPr>
        <w:pStyle w:val="af2"/>
        <w:shd w:val="clear" w:color="auto" w:fill="auto"/>
        <w:ind w:firstLine="740"/>
        <w:jc w:val="both"/>
        <w:rPr>
          <w:b/>
        </w:rPr>
      </w:pPr>
      <w:r>
        <w:t xml:space="preserve">на официальном сайте Уполномоченного органа </w:t>
      </w:r>
      <w:r w:rsidRPr="00013B60">
        <w:t>https</w:t>
      </w:r>
      <w:r w:rsidRPr="00FC1F60">
        <w:rPr>
          <w:b/>
        </w:rPr>
        <w:t>://u</w:t>
      </w:r>
      <w:smartTag w:uri="urn:schemas-microsoft-com:office:smarttags" w:element="PersonName">
        <w:r w:rsidRPr="00FC1F60">
          <w:rPr>
            <w:b/>
          </w:rPr>
          <w:t>l</w:t>
        </w:r>
      </w:smartTag>
      <w:r w:rsidRPr="00FC1F60">
        <w:rPr>
          <w:b/>
        </w:rPr>
        <w:t>ianovo.ru/</w:t>
      </w:r>
    </w:p>
    <w:p w:rsidR="00720804" w:rsidRDefault="00720804" w:rsidP="00720804">
      <w:pPr>
        <w:pStyle w:val="af2"/>
        <w:numPr>
          <w:ilvl w:val="0"/>
          <w:numId w:val="14"/>
        </w:numPr>
        <w:shd w:val="clear" w:color="auto" w:fill="auto"/>
        <w:tabs>
          <w:tab w:val="left" w:pos="1200"/>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720804" w:rsidRDefault="00720804" w:rsidP="00720804">
      <w:pPr>
        <w:pStyle w:val="af2"/>
        <w:numPr>
          <w:ilvl w:val="0"/>
          <w:numId w:val="13"/>
        </w:numPr>
        <w:shd w:val="clear" w:color="auto" w:fill="auto"/>
        <w:tabs>
          <w:tab w:val="left" w:pos="1358"/>
        </w:tabs>
        <w:ind w:firstLine="740"/>
        <w:jc w:val="both"/>
      </w:pPr>
      <w:r>
        <w:t>Информирование осуществляется по вопросам, касающимся:</w:t>
      </w:r>
    </w:p>
    <w:p w:rsidR="00720804" w:rsidRDefault="00720804" w:rsidP="00720804">
      <w:pPr>
        <w:pStyle w:val="af2"/>
        <w:shd w:val="clear" w:color="auto" w:fill="auto"/>
        <w:ind w:firstLine="740"/>
        <w:jc w:val="both"/>
      </w:pPr>
      <w:r>
        <w:t>способов подачи заявления о предоставлении муниципальной услуги;</w:t>
      </w:r>
    </w:p>
    <w:p w:rsidR="00720804" w:rsidRDefault="00720804" w:rsidP="00720804">
      <w:pPr>
        <w:pStyle w:val="af2"/>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720804" w:rsidRDefault="00720804" w:rsidP="00720804">
      <w:pPr>
        <w:pStyle w:val="af2"/>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720804" w:rsidRDefault="00720804" w:rsidP="00720804">
      <w:pPr>
        <w:pStyle w:val="af2"/>
        <w:shd w:val="clear" w:color="auto" w:fill="auto"/>
        <w:ind w:firstLine="740"/>
        <w:jc w:val="both"/>
      </w:pPr>
      <w:r>
        <w:t>документов, необходимых для предоставления муниципальной услуги;</w:t>
      </w:r>
    </w:p>
    <w:p w:rsidR="00720804" w:rsidRDefault="00720804" w:rsidP="00720804">
      <w:pPr>
        <w:pStyle w:val="af2"/>
        <w:shd w:val="clear" w:color="auto" w:fill="auto"/>
        <w:ind w:firstLine="740"/>
        <w:jc w:val="both"/>
      </w:pPr>
      <w:r>
        <w:t>порядка и сроков предоставления  муниципальной услуги;</w:t>
      </w:r>
    </w:p>
    <w:p w:rsidR="00720804" w:rsidRDefault="00720804" w:rsidP="00720804">
      <w:pPr>
        <w:pStyle w:val="af2"/>
        <w:shd w:val="clear" w:color="auto" w:fill="auto"/>
        <w:ind w:firstLine="740"/>
        <w:jc w:val="both"/>
      </w:pPr>
      <w:r>
        <w:t xml:space="preserve">порядка получения сведений о ходе рассмотрения заявления о предоставлении </w:t>
      </w:r>
      <w:r>
        <w:lastRenderedPageBreak/>
        <w:t>муниципальной услуги и о результатах предоставления муниципальной услуги;</w:t>
      </w:r>
    </w:p>
    <w:p w:rsidR="00720804" w:rsidRDefault="00720804" w:rsidP="00720804">
      <w:pPr>
        <w:pStyle w:val="af2"/>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0804" w:rsidRDefault="00720804" w:rsidP="00720804">
      <w:pPr>
        <w:pStyle w:val="af2"/>
        <w:shd w:val="clear" w:color="auto" w:fill="auto"/>
        <w:ind w:firstLine="740"/>
        <w:jc w:val="both"/>
      </w:pPr>
      <w:r>
        <w:t>Получение информации по вопросам предоставления муниципальной услуги осуществляется бесплатно.</w:t>
      </w:r>
    </w:p>
    <w:p w:rsidR="00720804" w:rsidRDefault="00720804" w:rsidP="00720804">
      <w:pPr>
        <w:pStyle w:val="af2"/>
        <w:numPr>
          <w:ilvl w:val="0"/>
          <w:numId w:val="13"/>
        </w:numPr>
        <w:shd w:val="clear" w:color="auto" w:fill="auto"/>
        <w:tabs>
          <w:tab w:val="left" w:pos="1323"/>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20804" w:rsidRDefault="00720804" w:rsidP="00720804">
      <w:pPr>
        <w:pStyle w:val="af2"/>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0804" w:rsidRDefault="00720804" w:rsidP="00720804">
      <w:pPr>
        <w:pStyle w:val="af2"/>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20804" w:rsidRDefault="00720804" w:rsidP="00720804">
      <w:pPr>
        <w:pStyle w:val="af2"/>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20804" w:rsidRDefault="00720804" w:rsidP="00720804">
      <w:pPr>
        <w:pStyle w:val="af2"/>
        <w:shd w:val="clear" w:color="auto" w:fill="auto"/>
        <w:ind w:firstLine="740"/>
        <w:jc w:val="both"/>
      </w:pPr>
      <w:r>
        <w:t>изложить обращение в письменной форме;</w:t>
      </w:r>
    </w:p>
    <w:p w:rsidR="00720804" w:rsidRDefault="00720804" w:rsidP="00720804">
      <w:pPr>
        <w:pStyle w:val="af2"/>
        <w:shd w:val="clear" w:color="auto" w:fill="auto"/>
        <w:ind w:firstLine="740"/>
        <w:jc w:val="both"/>
      </w:pPr>
      <w:r>
        <w:t>назначить другое время для консультаций.</w:t>
      </w:r>
    </w:p>
    <w:p w:rsidR="00720804" w:rsidRDefault="00720804" w:rsidP="00720804">
      <w:pPr>
        <w:pStyle w:val="af2"/>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0804" w:rsidRDefault="00720804" w:rsidP="00720804">
      <w:pPr>
        <w:pStyle w:val="af2"/>
        <w:shd w:val="clear" w:color="auto" w:fill="auto"/>
        <w:ind w:firstLine="720"/>
        <w:jc w:val="both"/>
      </w:pPr>
      <w:r>
        <w:t>Продолжительность информирования по телефону не должна превышать 10 минут.</w:t>
      </w:r>
    </w:p>
    <w:p w:rsidR="00720804" w:rsidRDefault="00720804" w:rsidP="00720804">
      <w:pPr>
        <w:pStyle w:val="af2"/>
        <w:shd w:val="clear" w:color="auto" w:fill="auto"/>
        <w:ind w:firstLine="720"/>
        <w:jc w:val="both"/>
      </w:pPr>
      <w:r>
        <w:t xml:space="preserve">Информирование осуществляется в </w:t>
      </w:r>
      <w:proofErr w:type="gramStart"/>
      <w:r>
        <w:t>соответствии</w:t>
      </w:r>
      <w:proofErr w:type="gramEnd"/>
      <w:r>
        <w:t xml:space="preserve"> с графиком приема граждан:</w:t>
      </w:r>
    </w:p>
    <w:p w:rsidR="00720804" w:rsidRPr="00FC1F60" w:rsidRDefault="00720804" w:rsidP="00720804">
      <w:pPr>
        <w:pStyle w:val="af2"/>
        <w:shd w:val="clear" w:color="auto" w:fill="auto"/>
        <w:ind w:firstLine="720"/>
        <w:jc w:val="both"/>
        <w:rPr>
          <w:b/>
        </w:rPr>
      </w:pPr>
      <w:r w:rsidRPr="00FC1F60">
        <w:rPr>
          <w:b/>
        </w:rPr>
        <w:t>с 8-00до 17-15, перерыв с13-00 до 14-00, суббота и воскресение -  выходной.</w:t>
      </w:r>
    </w:p>
    <w:p w:rsidR="00720804" w:rsidRDefault="00720804" w:rsidP="00720804">
      <w:pPr>
        <w:pStyle w:val="af2"/>
        <w:numPr>
          <w:ilvl w:val="0"/>
          <w:numId w:val="13"/>
        </w:numPr>
        <w:shd w:val="clear" w:color="auto" w:fill="auto"/>
        <w:tabs>
          <w:tab w:val="left" w:pos="1356"/>
        </w:tabs>
        <w:ind w:firstLine="720"/>
        <w:jc w:val="both"/>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t>2006 г</w:t>
        </w:r>
      </w:smartTag>
      <w:r>
        <w:t>. № 59-ФЗ «О порядке рассмотрения обращений граждан Российской Федерации» (далее - Федеральный закон № 59-ФЗ).</w:t>
      </w:r>
    </w:p>
    <w:p w:rsidR="00720804" w:rsidRDefault="00720804" w:rsidP="00720804">
      <w:pPr>
        <w:pStyle w:val="af2"/>
        <w:numPr>
          <w:ilvl w:val="0"/>
          <w:numId w:val="13"/>
        </w:numPr>
        <w:shd w:val="clear" w:color="auto" w:fill="auto"/>
        <w:tabs>
          <w:tab w:val="left" w:pos="1356"/>
        </w:tabs>
        <w:ind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0804" w:rsidRDefault="00720804" w:rsidP="00720804">
      <w:pPr>
        <w:pStyle w:val="af2"/>
        <w:shd w:val="clear" w:color="auto" w:fill="auto"/>
        <w:ind w:firstLine="720"/>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lastRenderedPageBreak/>
        <w:t>взимание платы, регистрацию или авторизацию заявителя, или предоставление им персональных данных.</w:t>
      </w:r>
      <w:proofErr w:type="gramEnd"/>
    </w:p>
    <w:p w:rsidR="00720804" w:rsidRDefault="00720804" w:rsidP="00720804">
      <w:pPr>
        <w:pStyle w:val="af2"/>
        <w:numPr>
          <w:ilvl w:val="0"/>
          <w:numId w:val="13"/>
        </w:numPr>
        <w:shd w:val="clear" w:color="auto" w:fill="auto"/>
        <w:tabs>
          <w:tab w:val="left" w:pos="1356"/>
        </w:tabs>
        <w:ind w:firstLine="72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20804" w:rsidRDefault="00720804" w:rsidP="00720804">
      <w:pPr>
        <w:pStyle w:val="af2"/>
        <w:shd w:val="clear" w:color="auto" w:fill="auto"/>
        <w:ind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0804" w:rsidRDefault="00720804" w:rsidP="00720804">
      <w:pPr>
        <w:pStyle w:val="af2"/>
        <w:shd w:val="clear" w:color="auto" w:fill="auto"/>
        <w:ind w:firstLine="720"/>
        <w:jc w:val="both"/>
      </w:pPr>
      <w: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720804" w:rsidRDefault="00720804" w:rsidP="00720804">
      <w:pPr>
        <w:pStyle w:val="af2"/>
        <w:shd w:val="clear" w:color="auto" w:fill="auto"/>
        <w:ind w:firstLine="720"/>
        <w:jc w:val="both"/>
      </w:pPr>
      <w:r>
        <w:t>адрес официального сайта, а также электронной почты и (или) формы обратной связи Уполномоченного органа в сети «Интернет».</w:t>
      </w:r>
    </w:p>
    <w:p w:rsidR="00720804" w:rsidRDefault="00720804" w:rsidP="00720804">
      <w:pPr>
        <w:pStyle w:val="af2"/>
        <w:numPr>
          <w:ilvl w:val="0"/>
          <w:numId w:val="13"/>
        </w:numPr>
        <w:shd w:val="clear" w:color="auto" w:fill="auto"/>
        <w:tabs>
          <w:tab w:val="left" w:pos="1402"/>
        </w:tabs>
        <w:ind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0804" w:rsidRDefault="00720804" w:rsidP="00720804">
      <w:pPr>
        <w:pStyle w:val="af2"/>
        <w:numPr>
          <w:ilvl w:val="0"/>
          <w:numId w:val="13"/>
        </w:numPr>
        <w:shd w:val="clear" w:color="auto" w:fill="auto"/>
        <w:tabs>
          <w:tab w:val="left" w:pos="1407"/>
        </w:tabs>
        <w:ind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0804" w:rsidRDefault="00720804" w:rsidP="00720804">
      <w:pPr>
        <w:pStyle w:val="af2"/>
        <w:numPr>
          <w:ilvl w:val="0"/>
          <w:numId w:val="13"/>
        </w:numPr>
        <w:shd w:val="clear" w:color="auto" w:fill="auto"/>
        <w:tabs>
          <w:tab w:val="left" w:pos="1507"/>
        </w:tabs>
        <w:spacing w:after="520"/>
        <w:ind w:firstLine="7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20804" w:rsidRDefault="00720804" w:rsidP="00720804">
      <w:pPr>
        <w:pStyle w:val="af2"/>
        <w:shd w:val="clear" w:color="auto" w:fill="auto"/>
        <w:spacing w:after="360"/>
        <w:ind w:firstLine="0"/>
        <w:jc w:val="both"/>
      </w:pPr>
      <w:r>
        <w:rPr>
          <w:b/>
          <w:bCs/>
        </w:rPr>
        <w:t xml:space="preserve">Раздел </w:t>
      </w:r>
      <w:r>
        <w:rPr>
          <w:b/>
          <w:bCs/>
          <w:lang w:val="en-US" w:eastAsia="en-US"/>
        </w:rPr>
        <w:t>II</w:t>
      </w:r>
      <w:r w:rsidRPr="007D09B8">
        <w:rPr>
          <w:b/>
          <w:bCs/>
          <w:lang w:eastAsia="en-US"/>
        </w:rPr>
        <w:t xml:space="preserve">. </w:t>
      </w:r>
      <w:r>
        <w:rPr>
          <w:b/>
          <w:bCs/>
        </w:rPr>
        <w:t>Стандарт предоставления  муниципальной услуги</w:t>
      </w:r>
    </w:p>
    <w:p w:rsidR="00720804" w:rsidRDefault="00720804" w:rsidP="00720804">
      <w:pPr>
        <w:pStyle w:val="11"/>
        <w:keepNext/>
        <w:keepLines/>
        <w:shd w:val="clear" w:color="auto" w:fill="auto"/>
        <w:ind w:left="1760"/>
        <w:jc w:val="left"/>
      </w:pPr>
      <w:bookmarkStart w:id="4" w:name="bookmark6"/>
      <w:bookmarkStart w:id="5" w:name="bookmark7"/>
      <w:r>
        <w:t>Наименование муниципальной услуги</w:t>
      </w:r>
      <w:bookmarkEnd w:id="4"/>
      <w:bookmarkEnd w:id="5"/>
    </w:p>
    <w:p w:rsidR="00720804" w:rsidRDefault="00720804" w:rsidP="00720804">
      <w:pPr>
        <w:pStyle w:val="af2"/>
        <w:numPr>
          <w:ilvl w:val="0"/>
          <w:numId w:val="15"/>
        </w:numPr>
        <w:shd w:val="clear" w:color="auto" w:fill="auto"/>
        <w:tabs>
          <w:tab w:val="left" w:pos="1271"/>
        </w:tabs>
        <w:spacing w:after="300"/>
        <w:ind w:firstLine="740"/>
        <w:jc w:val="both"/>
      </w:pPr>
      <w:r>
        <w:t>Наименование муниципальной услуги - «Выдача градостроительного плана земельного участка» (далее - услуга).</w:t>
      </w:r>
    </w:p>
    <w:p w:rsidR="00720804" w:rsidRDefault="00720804" w:rsidP="00720804">
      <w:pPr>
        <w:pStyle w:val="af2"/>
        <w:shd w:val="clear" w:color="auto" w:fill="auto"/>
        <w:spacing w:after="300"/>
        <w:ind w:firstLine="0"/>
        <w:jc w:val="center"/>
      </w:pPr>
      <w:r>
        <w:rPr>
          <w:b/>
          <w:bCs/>
        </w:rPr>
        <w:t>Наименование органа местного</w:t>
      </w:r>
      <w:r>
        <w:rPr>
          <w:b/>
          <w:bCs/>
        </w:rPr>
        <w:br/>
        <w:t xml:space="preserve">самоуправления (организации), предоставляющего </w:t>
      </w:r>
      <w:r>
        <w:rPr>
          <w:b/>
          <w:bCs/>
        </w:rPr>
        <w:br/>
        <w:t>муниципальную услугу.</w:t>
      </w:r>
    </w:p>
    <w:p w:rsidR="00720804" w:rsidRDefault="00720804" w:rsidP="00720804">
      <w:pPr>
        <w:pStyle w:val="af2"/>
        <w:shd w:val="clear" w:color="auto" w:fill="auto"/>
        <w:ind w:firstLine="740"/>
        <w:jc w:val="both"/>
      </w:pPr>
      <w:r>
        <w:t xml:space="preserve">Муниципальная услуга предоставляется Уполномоченным органом </w:t>
      </w:r>
      <w:r w:rsidRPr="00CF0043">
        <w:rPr>
          <w:iCs/>
        </w:rPr>
        <w:t xml:space="preserve">администрацией </w:t>
      </w:r>
      <w:proofErr w:type="gramStart"/>
      <w:r w:rsidRPr="00CF0043">
        <w:rPr>
          <w:iCs/>
        </w:rPr>
        <w:t>муниципального</w:t>
      </w:r>
      <w:proofErr w:type="gramEnd"/>
      <w:r w:rsidRPr="00CF0043">
        <w:rPr>
          <w:iCs/>
        </w:rPr>
        <w:t xml:space="preserve"> района «Ульяновский район» Калужской области</w:t>
      </w:r>
      <w:r>
        <w:rPr>
          <w:i/>
          <w:iCs/>
        </w:rPr>
        <w:t>.</w:t>
      </w:r>
    </w:p>
    <w:p w:rsidR="00720804" w:rsidRDefault="00720804" w:rsidP="00720804">
      <w:pPr>
        <w:pStyle w:val="af2"/>
        <w:numPr>
          <w:ilvl w:val="0"/>
          <w:numId w:val="15"/>
        </w:numPr>
        <w:shd w:val="clear" w:color="auto" w:fill="auto"/>
        <w:tabs>
          <w:tab w:val="left" w:pos="1291"/>
        </w:tabs>
        <w:ind w:firstLine="740"/>
        <w:jc w:val="both"/>
      </w:pPr>
      <w:r>
        <w:t>Состав заявителей.</w:t>
      </w:r>
    </w:p>
    <w:p w:rsidR="00720804" w:rsidRDefault="00720804" w:rsidP="00720804">
      <w:pPr>
        <w:pStyle w:val="af2"/>
        <w:shd w:val="clear" w:color="auto" w:fill="auto"/>
        <w:ind w:firstLine="740"/>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w:t>
      </w:r>
      <w:r>
        <w:lastRenderedPageBreak/>
        <w:t>57</w:t>
      </w:r>
      <w:r>
        <w:rPr>
          <w:vertAlign w:val="superscript"/>
        </w:rPr>
        <w:t>3</w:t>
      </w:r>
      <w:r>
        <w:t xml:space="preserve"> Градостроительного кодекса Российской Федерации.</w:t>
      </w:r>
    </w:p>
    <w:p w:rsidR="00720804" w:rsidRDefault="00720804" w:rsidP="00720804">
      <w:pPr>
        <w:pStyle w:val="af2"/>
        <w:shd w:val="clear" w:color="auto" w:fill="auto"/>
        <w:spacing w:after="300"/>
        <w:ind w:firstLine="740"/>
        <w:jc w:val="both"/>
      </w:pPr>
      <w: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w:t>
      </w:r>
      <w:proofErr w:type="gramStart"/>
      <w:r>
        <w:t>соответствии</w:t>
      </w:r>
      <w:proofErr w:type="gramEnd"/>
      <w:r>
        <w:t xml:space="preserve"> с требованиями законодательства Российской Федерации.</w:t>
      </w:r>
    </w:p>
    <w:p w:rsidR="00720804" w:rsidRDefault="00720804" w:rsidP="00720804">
      <w:pPr>
        <w:pStyle w:val="af2"/>
        <w:shd w:val="clear" w:color="auto" w:fill="auto"/>
        <w:spacing w:after="300"/>
        <w:ind w:firstLine="0"/>
        <w:jc w:val="center"/>
      </w:pPr>
      <w:r>
        <w:rPr>
          <w:b/>
          <w:bCs/>
        </w:rPr>
        <w:t>Нормативные правовые акты, регулирующие предоставление</w:t>
      </w:r>
      <w:r>
        <w:rPr>
          <w:b/>
          <w:bCs/>
        </w:rPr>
        <w:br/>
        <w:t>муниципальной услуги</w:t>
      </w:r>
    </w:p>
    <w:p w:rsidR="00720804" w:rsidRDefault="00720804" w:rsidP="00720804">
      <w:pPr>
        <w:pStyle w:val="af2"/>
        <w:numPr>
          <w:ilvl w:val="0"/>
          <w:numId w:val="15"/>
        </w:numPr>
        <w:shd w:val="clear" w:color="auto" w:fill="auto"/>
        <w:tabs>
          <w:tab w:val="left" w:pos="1271"/>
        </w:tabs>
        <w:spacing w:after="30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0804" w:rsidRDefault="00720804" w:rsidP="00720804">
      <w:pPr>
        <w:pStyle w:val="af2"/>
        <w:shd w:val="clear" w:color="auto" w:fill="auto"/>
        <w:tabs>
          <w:tab w:val="left" w:pos="1271"/>
        </w:tabs>
        <w:spacing w:after="300"/>
        <w:ind w:firstLine="0"/>
        <w:jc w:val="both"/>
      </w:pPr>
    </w:p>
    <w:p w:rsidR="00720804" w:rsidRDefault="00720804" w:rsidP="00720804">
      <w:pPr>
        <w:pStyle w:val="af2"/>
        <w:shd w:val="clear" w:color="auto" w:fill="auto"/>
        <w:spacing w:after="300"/>
        <w:ind w:firstLine="0"/>
        <w:jc w:val="center"/>
      </w:pPr>
      <w:r>
        <w:rPr>
          <w:b/>
          <w:bCs/>
        </w:rPr>
        <w:t>Исчерпывающий перечень документов и сведений, необходимых в</w:t>
      </w:r>
      <w:r>
        <w:rPr>
          <w:b/>
          <w:bCs/>
        </w:rPr>
        <w:br/>
      </w:r>
      <w:proofErr w:type="gramStart"/>
      <w:r>
        <w:rPr>
          <w:b/>
          <w:bCs/>
        </w:rPr>
        <w:t>соответствии</w:t>
      </w:r>
      <w:proofErr w:type="gramEnd"/>
      <w:r>
        <w:rPr>
          <w:b/>
          <w:bCs/>
        </w:rPr>
        <w:t xml:space="preserve"> с нормативными правовыми актами для предоставления</w:t>
      </w:r>
      <w:r>
        <w:rPr>
          <w:b/>
          <w:bCs/>
        </w:rPr>
        <w:br/>
        <w:t>муниципальной услуги и услуг, которые являются</w:t>
      </w:r>
      <w:r>
        <w:rPr>
          <w:b/>
          <w:bCs/>
        </w:rPr>
        <w:br/>
        <w:t>необходимыми и обязательными для предоставления</w:t>
      </w:r>
    </w:p>
    <w:p w:rsidR="00720804" w:rsidRDefault="00720804" w:rsidP="00720804">
      <w:pPr>
        <w:pStyle w:val="af2"/>
        <w:shd w:val="clear" w:color="auto" w:fill="auto"/>
        <w:spacing w:after="300"/>
        <w:ind w:firstLine="0"/>
        <w:jc w:val="center"/>
      </w:pPr>
      <w:r>
        <w:rPr>
          <w:b/>
          <w:bCs/>
        </w:rPr>
        <w:t>муниципальной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720804" w:rsidRDefault="00720804" w:rsidP="00720804">
      <w:pPr>
        <w:pStyle w:val="af2"/>
        <w:numPr>
          <w:ilvl w:val="0"/>
          <w:numId w:val="15"/>
        </w:numPr>
        <w:shd w:val="clear" w:color="auto" w:fill="auto"/>
        <w:tabs>
          <w:tab w:val="left" w:pos="1268"/>
        </w:tabs>
        <w:ind w:firstLine="720"/>
        <w:jc w:val="both"/>
      </w:pPr>
      <w:proofErr w:type="gramStart"/>
      <w:r>
        <w:t>Заявитель или его представитель представляет в уполномоченный в соответствии с частью 5 статьи 57</w:t>
      </w:r>
      <w:r>
        <w:rPr>
          <w:vertAlign w:val="superscript"/>
        </w:rPr>
        <w:t>3</w:t>
      </w:r>
      <w:r>
        <w:t xml:space="preserve"> Градостроительного кодекса Российской Федерации орган местного самоуправления или в случае,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720804" w:rsidRDefault="00720804" w:rsidP="00720804">
      <w:pPr>
        <w:pStyle w:val="af2"/>
        <w:shd w:val="clear" w:color="auto" w:fill="auto"/>
        <w:tabs>
          <w:tab w:val="left" w:pos="1200"/>
        </w:tabs>
        <w:ind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0804" w:rsidRDefault="00720804" w:rsidP="00720804">
      <w:pPr>
        <w:pStyle w:val="af2"/>
        <w:shd w:val="clear" w:color="auto" w:fill="auto"/>
        <w:ind w:firstLine="720"/>
        <w:jc w:val="both"/>
      </w:pPr>
      <w:proofErr w:type="gramStart"/>
      <w: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t xml:space="preserve">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20804" w:rsidRDefault="00720804" w:rsidP="00720804">
      <w:pPr>
        <w:pStyle w:val="af2"/>
        <w:shd w:val="clear" w:color="auto" w:fill="auto"/>
        <w:ind w:firstLine="72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t>"(</w:t>
      </w:r>
      <w:proofErr w:type="gramEnd"/>
      <w:r>
        <w:t>далее - усиленная неквалифицированная электронная подпись).</w:t>
      </w:r>
    </w:p>
    <w:p w:rsidR="00720804" w:rsidRDefault="00720804" w:rsidP="00720804">
      <w:pPr>
        <w:pStyle w:val="af2"/>
        <w:shd w:val="clear" w:color="auto" w:fill="auto"/>
        <w:tabs>
          <w:tab w:val="left" w:pos="1320"/>
        </w:tabs>
        <w:spacing w:after="300"/>
        <w:ind w:firstLine="740"/>
        <w:jc w:val="both"/>
      </w:pPr>
      <w:proofErr w:type="gramStart"/>
      <w:r>
        <w:t>б)</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lastRenderedPageBreak/>
        <w:t>местного самоуправления", либо посредством почтового отправления с уведомлением о вручении.</w:t>
      </w:r>
    </w:p>
    <w:p w:rsidR="00720804" w:rsidRDefault="00720804" w:rsidP="00720804">
      <w:pPr>
        <w:pStyle w:val="af2"/>
        <w:shd w:val="clear" w:color="auto" w:fill="auto"/>
        <w:spacing w:after="300"/>
        <w:ind w:firstLine="0"/>
        <w:jc w:val="center"/>
      </w:pPr>
      <w:r>
        <w:rPr>
          <w:b/>
          <w:bCs/>
        </w:rPr>
        <w:t>Иные требования, в том числе учитывающие особенности предоставления</w:t>
      </w:r>
      <w:r>
        <w:rPr>
          <w:b/>
          <w:bCs/>
        </w:rPr>
        <w:br/>
        <w:t xml:space="preserve"> муниципальной услуги в многофункциональных центрах,</w:t>
      </w:r>
      <w:r>
        <w:rPr>
          <w:b/>
          <w:bCs/>
        </w:rPr>
        <w:br/>
        <w:t>особенности предоставления муниципальной услуги по</w:t>
      </w:r>
      <w:r>
        <w:rPr>
          <w:b/>
          <w:bCs/>
        </w:rPr>
        <w:br/>
        <w:t>экстерриториальному принципу и особенности предоставления</w:t>
      </w:r>
      <w:r>
        <w:rPr>
          <w:b/>
          <w:bCs/>
        </w:rPr>
        <w:br/>
        <w:t>муниципальной услуги в электронной форме</w:t>
      </w:r>
    </w:p>
    <w:p w:rsidR="00720804" w:rsidRDefault="00720804" w:rsidP="00720804">
      <w:pPr>
        <w:pStyle w:val="af2"/>
        <w:shd w:val="clear" w:color="auto" w:fill="auto"/>
        <w:spacing w:after="300"/>
        <w:ind w:firstLine="7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20804" w:rsidRDefault="00720804" w:rsidP="00720804">
      <w:pPr>
        <w:pStyle w:val="af2"/>
        <w:numPr>
          <w:ilvl w:val="0"/>
          <w:numId w:val="16"/>
        </w:numPr>
        <w:shd w:val="clear" w:color="auto" w:fill="auto"/>
        <w:tabs>
          <w:tab w:val="left" w:pos="1269"/>
        </w:tabs>
        <w:ind w:firstLine="72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20804" w:rsidRDefault="00720804" w:rsidP="00720804">
      <w:pPr>
        <w:pStyle w:val="af2"/>
        <w:shd w:val="clear" w:color="auto" w:fill="auto"/>
        <w:tabs>
          <w:tab w:val="left" w:pos="1067"/>
        </w:tabs>
        <w:ind w:firstLine="720"/>
        <w:jc w:val="both"/>
      </w:pPr>
      <w:r>
        <w:t>а)</w:t>
      </w:r>
      <w:r>
        <w:tab/>
      </w:r>
      <w:r>
        <w:rPr>
          <w:lang w:val="en-US" w:eastAsia="en-US"/>
        </w:rPr>
        <w:t>xml</w:t>
      </w:r>
      <w:r w:rsidRPr="007D09B8">
        <w:rPr>
          <w:lang w:eastAsia="en-US"/>
        </w:rPr>
        <w:t xml:space="preserve"> </w:t>
      </w:r>
      <w:r>
        <w:t xml:space="preserve">- для документов, в </w:t>
      </w:r>
      <w:proofErr w:type="gramStart"/>
      <w:r>
        <w:t>отношении</w:t>
      </w:r>
      <w:proofErr w:type="gramEnd"/>
      <w:r>
        <w:t xml:space="preserve"> которых утверждены формы и требования по формированию электронных документов в виде файлов в формате </w:t>
      </w:r>
      <w:r>
        <w:rPr>
          <w:lang w:val="en-US" w:eastAsia="en-US"/>
        </w:rPr>
        <w:t>xml</w:t>
      </w:r>
      <w:r w:rsidRPr="007D09B8">
        <w:rPr>
          <w:lang w:eastAsia="en-US"/>
        </w:rPr>
        <w:t>;</w:t>
      </w:r>
    </w:p>
    <w:p w:rsidR="00720804" w:rsidRDefault="00720804" w:rsidP="00720804">
      <w:pPr>
        <w:pStyle w:val="af2"/>
        <w:shd w:val="clear" w:color="auto" w:fill="auto"/>
        <w:tabs>
          <w:tab w:val="left" w:pos="1087"/>
        </w:tabs>
        <w:ind w:firstLine="720"/>
        <w:jc w:val="both"/>
      </w:pPr>
      <w:r>
        <w:t>б)</w:t>
      </w:r>
      <w:r>
        <w:tab/>
      </w:r>
      <w:r>
        <w:rPr>
          <w:lang w:val="en-US" w:eastAsia="en-US"/>
        </w:rPr>
        <w:t>doc</w:t>
      </w:r>
      <w:r w:rsidRPr="007D09B8">
        <w:rPr>
          <w:lang w:eastAsia="en-US"/>
        </w:rPr>
        <w:t xml:space="preserve">, </w:t>
      </w:r>
      <w:proofErr w:type="spellStart"/>
      <w:r>
        <w:rPr>
          <w:lang w:val="en-US" w:eastAsia="en-US"/>
        </w:rPr>
        <w:t>docx</w:t>
      </w:r>
      <w:proofErr w:type="spellEnd"/>
      <w:r w:rsidRPr="007D09B8">
        <w:rPr>
          <w:lang w:eastAsia="en-US"/>
        </w:rPr>
        <w:t xml:space="preserve">, </w:t>
      </w:r>
      <w:proofErr w:type="spellStart"/>
      <w:r>
        <w:rPr>
          <w:lang w:val="en-US" w:eastAsia="en-US"/>
        </w:rPr>
        <w:t>odt</w:t>
      </w:r>
      <w:proofErr w:type="spellEnd"/>
      <w:r w:rsidRPr="007D09B8">
        <w:rPr>
          <w:lang w:eastAsia="en-US"/>
        </w:rPr>
        <w:t xml:space="preserve"> </w:t>
      </w:r>
      <w:r>
        <w:t>- для документов с текстовым содержанием, не включающим формулы;</w:t>
      </w:r>
    </w:p>
    <w:p w:rsidR="00720804" w:rsidRDefault="00720804" w:rsidP="00720804">
      <w:pPr>
        <w:pStyle w:val="af2"/>
        <w:shd w:val="clear" w:color="auto" w:fill="auto"/>
        <w:tabs>
          <w:tab w:val="left" w:pos="1077"/>
        </w:tabs>
        <w:ind w:firstLine="720"/>
        <w:jc w:val="both"/>
      </w:pPr>
      <w:r>
        <w:t>в)</w:t>
      </w:r>
      <w:r>
        <w:tab/>
      </w:r>
      <w:proofErr w:type="spellStart"/>
      <w:r>
        <w:rPr>
          <w:lang w:val="en-US" w:eastAsia="en-US"/>
        </w:rPr>
        <w:t>pdf</w:t>
      </w:r>
      <w:proofErr w:type="spellEnd"/>
      <w:r w:rsidRPr="007D09B8">
        <w:rPr>
          <w:lang w:eastAsia="en-US"/>
        </w:rPr>
        <w:t xml:space="preserve">, </w:t>
      </w:r>
      <w:r>
        <w:rPr>
          <w:lang w:val="en-US" w:eastAsia="en-US"/>
        </w:rPr>
        <w:t>jpg</w:t>
      </w:r>
      <w:r w:rsidRPr="007D09B8">
        <w:rPr>
          <w:lang w:eastAsia="en-US"/>
        </w:rPr>
        <w:t xml:space="preserve">, </w:t>
      </w:r>
      <w:r>
        <w:rPr>
          <w:lang w:val="en-US" w:eastAsia="en-US"/>
        </w:rPr>
        <w:t>jpeg</w:t>
      </w:r>
      <w:r w:rsidRPr="007D09B8">
        <w:rPr>
          <w:lang w:eastAsia="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0804" w:rsidRDefault="00720804" w:rsidP="00720804">
      <w:pPr>
        <w:pStyle w:val="af2"/>
        <w:numPr>
          <w:ilvl w:val="0"/>
          <w:numId w:val="16"/>
        </w:numPr>
        <w:shd w:val="clear" w:color="auto" w:fill="auto"/>
        <w:tabs>
          <w:tab w:val="left" w:pos="1269"/>
        </w:tabs>
        <w:ind w:firstLine="720"/>
        <w:jc w:val="both"/>
      </w:pPr>
      <w:proofErr w:type="gramStart"/>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7D09B8">
        <w:rPr>
          <w:lang w:eastAsia="en-US"/>
        </w:rPr>
        <w:t xml:space="preserve"> </w:t>
      </w:r>
      <w:r>
        <w:t>(масштаб 1:1) и всех аутентичных признаков подлинности</w:t>
      </w:r>
      <w:proofErr w:type="gramEnd"/>
      <w:r>
        <w:t xml:space="preserve"> (графической подписи лица, печати, углового штампа бланка), с использованием следующих режимов:</w:t>
      </w:r>
    </w:p>
    <w:p w:rsidR="00720804" w:rsidRDefault="00720804" w:rsidP="00720804">
      <w:pPr>
        <w:pStyle w:val="af2"/>
        <w:shd w:val="clear" w:color="auto" w:fill="auto"/>
        <w:ind w:firstLine="720"/>
        <w:jc w:val="both"/>
      </w:pPr>
      <w:r>
        <w:t>"черно-белый" (при отсутствии в документе графических изображений и (или) цветного текста);</w:t>
      </w:r>
    </w:p>
    <w:p w:rsidR="00720804" w:rsidRDefault="00720804" w:rsidP="00720804">
      <w:pPr>
        <w:pStyle w:val="af2"/>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720804" w:rsidRDefault="00720804" w:rsidP="00720804">
      <w:pPr>
        <w:pStyle w:val="af2"/>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720804" w:rsidRDefault="00720804" w:rsidP="00720804">
      <w:pPr>
        <w:pStyle w:val="af2"/>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720804" w:rsidRDefault="00720804" w:rsidP="00720804">
      <w:pPr>
        <w:pStyle w:val="af2"/>
        <w:numPr>
          <w:ilvl w:val="0"/>
          <w:numId w:val="16"/>
        </w:numPr>
        <w:shd w:val="clear" w:color="auto" w:fill="auto"/>
        <w:tabs>
          <w:tab w:val="left" w:pos="1269"/>
        </w:tabs>
        <w:ind w:firstLine="720"/>
        <w:jc w:val="both"/>
      </w:pPr>
      <w:r>
        <w:t xml:space="preserve">Документы, прилагаемые заявителем к заявлению о выдаче градостроительного плана земельного участка, представляемые в электронной </w:t>
      </w:r>
      <w:r>
        <w:lastRenderedPageBreak/>
        <w:t>форме, должны обеспечивать возможность идентифицировать документ и количество листов в документе.</w:t>
      </w:r>
    </w:p>
    <w:p w:rsidR="00720804" w:rsidRDefault="00720804" w:rsidP="00720804">
      <w:pPr>
        <w:pStyle w:val="af2"/>
        <w:numPr>
          <w:ilvl w:val="0"/>
          <w:numId w:val="16"/>
        </w:numPr>
        <w:shd w:val="clear" w:color="auto" w:fill="auto"/>
        <w:tabs>
          <w:tab w:val="left" w:pos="1269"/>
        </w:tabs>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720804" w:rsidRDefault="00720804" w:rsidP="00720804">
      <w:pPr>
        <w:pStyle w:val="af2"/>
        <w:shd w:val="clear" w:color="auto" w:fill="auto"/>
        <w:tabs>
          <w:tab w:val="left" w:pos="1180"/>
        </w:tabs>
        <w:ind w:firstLine="720"/>
        <w:jc w:val="both"/>
      </w:pPr>
      <w:r>
        <w:t>а)</w:t>
      </w:r>
      <w: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20804" w:rsidRDefault="00720804" w:rsidP="00720804">
      <w:pPr>
        <w:pStyle w:val="af2"/>
        <w:shd w:val="clear" w:color="auto" w:fill="auto"/>
        <w:tabs>
          <w:tab w:val="left" w:pos="1180"/>
        </w:tabs>
        <w:ind w:firstLine="720"/>
        <w:jc w:val="both"/>
      </w:pPr>
      <w:proofErr w:type="gramStart"/>
      <w:r>
        <w:t>б)</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20804" w:rsidRDefault="00720804" w:rsidP="00720804">
      <w:pPr>
        <w:pStyle w:val="af2"/>
        <w:shd w:val="clear" w:color="auto" w:fill="auto"/>
        <w:tabs>
          <w:tab w:val="left" w:pos="1135"/>
        </w:tabs>
        <w:ind w:firstLine="720"/>
        <w:jc w:val="both"/>
      </w:pPr>
      <w:r>
        <w:t>в)</w:t>
      </w:r>
      <w:r>
        <w:tab/>
        <w:t xml:space="preserve">документ, подтверждающий полномочия представителя заявителя действовать от имени заявителя (в </w:t>
      </w:r>
      <w:proofErr w:type="gramStart"/>
      <w:r>
        <w:t>случае</w:t>
      </w:r>
      <w:proofErr w:type="gramEnd"/>
      <w:r>
        <w:t xml:space="preserve">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20804" w:rsidRDefault="00720804" w:rsidP="00720804">
      <w:pPr>
        <w:pStyle w:val="af2"/>
        <w:shd w:val="clear" w:color="auto" w:fill="auto"/>
        <w:tabs>
          <w:tab w:val="left" w:pos="1057"/>
        </w:tabs>
        <w:spacing w:after="300"/>
        <w:ind w:firstLine="720"/>
        <w:jc w:val="both"/>
      </w:pPr>
      <w:r>
        <w:t>г)</w:t>
      </w:r>
      <w:r>
        <w:tab/>
        <w:t xml:space="preserve">правоустанавливающие документы на земельный участок в </w:t>
      </w:r>
      <w:proofErr w:type="gramStart"/>
      <w:r>
        <w:t>случае</w:t>
      </w:r>
      <w:proofErr w:type="gramEnd"/>
      <w:r>
        <w:t>, если права на него не зарегистрированы в Едином государственном реестре недвижимости.</w:t>
      </w:r>
    </w:p>
    <w:p w:rsidR="00720804" w:rsidRDefault="00720804" w:rsidP="00720804">
      <w:pPr>
        <w:pStyle w:val="af2"/>
        <w:shd w:val="clear" w:color="auto" w:fill="auto"/>
        <w:spacing w:after="300"/>
        <w:ind w:firstLine="1140"/>
        <w:jc w:val="both"/>
      </w:pPr>
      <w:proofErr w:type="gramStart"/>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roofErr w:type="gramEnd"/>
    </w:p>
    <w:p w:rsidR="00720804" w:rsidRDefault="00720804" w:rsidP="00720804">
      <w:pPr>
        <w:pStyle w:val="af2"/>
        <w:numPr>
          <w:ilvl w:val="0"/>
          <w:numId w:val="16"/>
        </w:numPr>
        <w:shd w:val="clear" w:color="auto" w:fill="auto"/>
        <w:tabs>
          <w:tab w:val="left" w:pos="1268"/>
        </w:tabs>
        <w:ind w:firstLine="72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w:t>
      </w:r>
      <w:r>
        <w:lastRenderedPageBreak/>
        <w:t>указанные документы, и которые заявитель вправе представить по собственной инициативе:</w:t>
      </w:r>
    </w:p>
    <w:p w:rsidR="00720804" w:rsidRDefault="00720804" w:rsidP="00720804">
      <w:pPr>
        <w:pStyle w:val="af2"/>
        <w:shd w:val="clear" w:color="auto" w:fill="auto"/>
        <w:tabs>
          <w:tab w:val="left" w:pos="1066"/>
        </w:tabs>
        <w:ind w:firstLine="720"/>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20804" w:rsidRDefault="00720804" w:rsidP="00720804">
      <w:pPr>
        <w:pStyle w:val="af2"/>
        <w:shd w:val="clear" w:color="auto" w:fill="auto"/>
        <w:tabs>
          <w:tab w:val="left" w:pos="1086"/>
        </w:tabs>
        <w:ind w:firstLine="720"/>
        <w:jc w:val="both"/>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20804" w:rsidRDefault="00720804" w:rsidP="00720804">
      <w:pPr>
        <w:pStyle w:val="af2"/>
        <w:shd w:val="clear" w:color="auto" w:fill="auto"/>
        <w:tabs>
          <w:tab w:val="left" w:pos="1339"/>
        </w:tabs>
        <w:ind w:firstLine="720"/>
        <w:jc w:val="both"/>
      </w:pPr>
      <w:proofErr w:type="gramStart"/>
      <w:r>
        <w:t>в)</w:t>
      </w:r>
      <w:r>
        <w:tab/>
        <w:t xml:space="preserve">информация о возможности подключения (технологического присоединения) объектов капитального строительства к сетям </w:t>
      </w:r>
      <w:proofErr w:type="spellStart"/>
      <w:r>
        <w:t>инженерно</w:t>
      </w:r>
      <w:r>
        <w:softHyphen/>
        <w:t>технического</w:t>
      </w:r>
      <w:proofErr w:type="spellEnd"/>
      <w: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t xml:space="preserve">, в </w:t>
      </w:r>
      <w:proofErr w:type="gramStart"/>
      <w:r>
        <w:t>порядке</w:t>
      </w:r>
      <w:proofErr w:type="gramEnd"/>
      <w:r>
        <w:t>, установленном частью 7 статьи 57</w:t>
      </w:r>
      <w:r>
        <w:rPr>
          <w:vertAlign w:val="superscript"/>
        </w:rPr>
        <w:t>3</w:t>
      </w:r>
      <w:r>
        <w:t xml:space="preserve"> Градостроительного кодекса Российской Федерации;</w:t>
      </w:r>
    </w:p>
    <w:p w:rsidR="00720804" w:rsidRDefault="00720804" w:rsidP="00720804">
      <w:pPr>
        <w:pStyle w:val="af2"/>
        <w:shd w:val="clear" w:color="auto" w:fill="auto"/>
        <w:tabs>
          <w:tab w:val="left" w:pos="1057"/>
        </w:tabs>
        <w:ind w:firstLine="720"/>
        <w:jc w:val="both"/>
      </w:pPr>
      <w:r>
        <w:t>г)</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720804" w:rsidRDefault="00720804" w:rsidP="00720804">
      <w:pPr>
        <w:pStyle w:val="af2"/>
        <w:shd w:val="clear" w:color="auto" w:fill="auto"/>
        <w:tabs>
          <w:tab w:val="left" w:pos="1086"/>
        </w:tabs>
        <w:ind w:firstLine="720"/>
        <w:jc w:val="both"/>
      </w:pPr>
      <w:proofErr w:type="spellStart"/>
      <w:proofErr w:type="gramStart"/>
      <w:r>
        <w:t>д</w:t>
      </w:r>
      <w:proofErr w:type="spellEnd"/>
      <w:r>
        <w:t>)</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720804" w:rsidRDefault="00720804" w:rsidP="00720804">
      <w:pPr>
        <w:pStyle w:val="af2"/>
        <w:shd w:val="clear" w:color="auto" w:fill="auto"/>
        <w:tabs>
          <w:tab w:val="left" w:pos="1066"/>
        </w:tabs>
        <w:ind w:firstLine="720"/>
        <w:jc w:val="both"/>
      </w:pPr>
      <w:r>
        <w:t>е)</w:t>
      </w:r>
      <w:r>
        <w:tab/>
        <w:t xml:space="preserve">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w:t>
      </w:r>
    </w:p>
    <w:p w:rsidR="00720804" w:rsidRDefault="00720804" w:rsidP="00720804">
      <w:pPr>
        <w:pStyle w:val="af2"/>
        <w:shd w:val="clear" w:color="auto" w:fill="auto"/>
        <w:tabs>
          <w:tab w:val="left" w:pos="1274"/>
        </w:tabs>
        <w:ind w:firstLine="720"/>
        <w:jc w:val="both"/>
      </w:pPr>
      <w:r>
        <w:t>ж)</w:t>
      </w:r>
      <w:r>
        <w:tab/>
        <w:t xml:space="preserve">информация о границах зон с особыми условиями использования территорий, в том </w:t>
      </w:r>
      <w:proofErr w:type="gramStart"/>
      <w:r>
        <w:t>числе</w:t>
      </w:r>
      <w:proofErr w:type="gramEnd"/>
      <w:r>
        <w:t xml:space="preserve"> если земельный участок полностью или частично расположен в границах таких зон;</w:t>
      </w:r>
    </w:p>
    <w:p w:rsidR="00720804" w:rsidRDefault="00720804" w:rsidP="00720804">
      <w:pPr>
        <w:pStyle w:val="af2"/>
        <w:shd w:val="clear" w:color="auto" w:fill="auto"/>
        <w:tabs>
          <w:tab w:val="left" w:pos="1052"/>
        </w:tabs>
        <w:spacing w:after="280"/>
        <w:ind w:firstLine="720"/>
        <w:jc w:val="both"/>
      </w:pPr>
      <w:proofErr w:type="spellStart"/>
      <w:r>
        <w:t>з</w:t>
      </w:r>
      <w:proofErr w:type="spellEnd"/>
      <w:r>
        <w:t>)</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720804" w:rsidRDefault="00720804" w:rsidP="00720804">
      <w:pPr>
        <w:pStyle w:val="af2"/>
        <w:shd w:val="clear" w:color="auto" w:fill="auto"/>
        <w:spacing w:after="280"/>
        <w:ind w:left="160" w:firstLine="1040"/>
        <w:jc w:val="both"/>
      </w:pPr>
      <w:r>
        <w:rPr>
          <w:b/>
          <w:bCs/>
        </w:rPr>
        <w:t>Срок и порядок регистрации запроса заявителя о предоставлении муниципальной услуги, в том числе в электронной форме</w:t>
      </w:r>
    </w:p>
    <w:p w:rsidR="00720804" w:rsidRDefault="00720804" w:rsidP="00720804">
      <w:pPr>
        <w:pStyle w:val="af2"/>
        <w:numPr>
          <w:ilvl w:val="0"/>
          <w:numId w:val="16"/>
        </w:numPr>
        <w:shd w:val="clear" w:color="auto" w:fill="auto"/>
        <w:tabs>
          <w:tab w:val="left" w:pos="1407"/>
        </w:tabs>
        <w:ind w:firstLine="720"/>
        <w:jc w:val="both"/>
      </w:pPr>
      <w:r>
        <w:t xml:space="preserve">Регистрация заявления о выдаче </w:t>
      </w:r>
      <w:proofErr w:type="gramStart"/>
      <w:r>
        <w:t>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w:t>
      </w:r>
      <w:proofErr w:type="gramEnd"/>
      <w:r>
        <w:t xml:space="preserve"> не позднее одного рабочего дня, следующего за днем его поступления.</w:t>
      </w:r>
    </w:p>
    <w:p w:rsidR="00720804" w:rsidRDefault="00720804" w:rsidP="00720804">
      <w:pPr>
        <w:pStyle w:val="af2"/>
        <w:shd w:val="clear" w:color="auto" w:fill="auto"/>
        <w:spacing w:after="280"/>
        <w:ind w:firstLine="720"/>
        <w:jc w:val="both"/>
      </w:pPr>
      <w:proofErr w:type="gramStart"/>
      <w:r>
        <w:lastRenderedPageBreak/>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720804" w:rsidRDefault="00720804" w:rsidP="00720804">
      <w:pPr>
        <w:pStyle w:val="af2"/>
        <w:shd w:val="clear" w:color="auto" w:fill="auto"/>
        <w:spacing w:after="280"/>
        <w:ind w:left="880" w:hanging="880"/>
        <w:jc w:val="both"/>
      </w:pPr>
      <w:r>
        <w:rPr>
          <w:b/>
          <w:bCs/>
        </w:rPr>
        <w:t>Срок предоставления муниципальной услуги, в том числе с учетом необходимости обращения в организации, участвующие в</w:t>
      </w:r>
    </w:p>
    <w:p w:rsidR="00720804" w:rsidRDefault="00720804" w:rsidP="00720804">
      <w:pPr>
        <w:pStyle w:val="af2"/>
        <w:shd w:val="clear" w:color="auto" w:fill="auto"/>
        <w:spacing w:after="300"/>
        <w:ind w:firstLine="0"/>
        <w:jc w:val="center"/>
      </w:pPr>
      <w:proofErr w:type="gramStart"/>
      <w:r>
        <w:rPr>
          <w:b/>
          <w:bCs/>
        </w:rPr>
        <w:t>предоставлении</w:t>
      </w:r>
      <w:proofErr w:type="gramEnd"/>
      <w:r>
        <w:rPr>
          <w:b/>
          <w:bCs/>
        </w:rPr>
        <w:t xml:space="preserve">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720804" w:rsidRDefault="00720804" w:rsidP="00720804">
      <w:pPr>
        <w:pStyle w:val="af2"/>
        <w:numPr>
          <w:ilvl w:val="0"/>
          <w:numId w:val="16"/>
        </w:numPr>
        <w:shd w:val="clear" w:color="auto" w:fill="auto"/>
        <w:tabs>
          <w:tab w:val="left" w:pos="1443"/>
        </w:tabs>
        <w:ind w:firstLine="740"/>
        <w:jc w:val="both"/>
      </w:pPr>
      <w:r>
        <w:t xml:space="preserve">Срок предоставления услуги составляет не более </w:t>
      </w:r>
      <w:r w:rsidRPr="006E50A0">
        <w:rPr>
          <w:b/>
        </w:rPr>
        <w:t>четырнадцати рабочих</w:t>
      </w:r>
      <w:r>
        <w:t xml:space="preserve"> </w:t>
      </w:r>
      <w:r w:rsidRPr="006E50A0">
        <w:rPr>
          <w:b/>
        </w:rPr>
        <w:t>дней</w:t>
      </w:r>
      <w:r>
        <w:t xml:space="preserve">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720804" w:rsidRDefault="00720804" w:rsidP="00720804">
      <w:pPr>
        <w:pStyle w:val="af2"/>
        <w:shd w:val="clear" w:color="auto" w:fill="auto"/>
        <w:spacing w:after="300"/>
        <w:ind w:firstLine="740"/>
        <w:jc w:val="both"/>
      </w:pPr>
      <w: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720804" w:rsidRDefault="00720804" w:rsidP="00720804">
      <w:pPr>
        <w:pStyle w:val="af2"/>
        <w:shd w:val="clear" w:color="auto" w:fill="auto"/>
        <w:spacing w:after="300"/>
        <w:ind w:left="1320" w:hanging="580"/>
        <w:jc w:val="both"/>
      </w:pPr>
      <w:r>
        <w:rPr>
          <w:b/>
          <w:bCs/>
        </w:rPr>
        <w:t xml:space="preserve">Исчерпывающий перечень оснований для приостановления или отказа в </w:t>
      </w:r>
      <w:proofErr w:type="gramStart"/>
      <w:r>
        <w:rPr>
          <w:b/>
          <w:bCs/>
        </w:rPr>
        <w:t>предоставлении</w:t>
      </w:r>
      <w:proofErr w:type="gramEnd"/>
      <w:r>
        <w:rPr>
          <w:b/>
          <w:bCs/>
        </w:rPr>
        <w:t xml:space="preserve"> муниципальной услуги</w:t>
      </w:r>
    </w:p>
    <w:p w:rsidR="00720804" w:rsidRDefault="00720804" w:rsidP="00720804">
      <w:pPr>
        <w:pStyle w:val="af2"/>
        <w:numPr>
          <w:ilvl w:val="0"/>
          <w:numId w:val="16"/>
        </w:numPr>
        <w:shd w:val="clear" w:color="auto" w:fill="auto"/>
        <w:tabs>
          <w:tab w:val="left" w:pos="1443"/>
        </w:tabs>
        <w:ind w:firstLine="740"/>
        <w:jc w:val="both"/>
      </w:pPr>
      <w:r>
        <w:t xml:space="preserve">Оснований для приостановления предоставления услуги или отказа в </w:t>
      </w:r>
      <w:proofErr w:type="gramStart"/>
      <w:r>
        <w:t>предоставлении</w:t>
      </w:r>
      <w:proofErr w:type="gramEnd"/>
      <w:r>
        <w:t xml:space="preserve"> услуги не предусмотрено законодательством Российской Федерации.</w:t>
      </w:r>
    </w:p>
    <w:p w:rsidR="00720804" w:rsidRDefault="00720804" w:rsidP="00720804">
      <w:pPr>
        <w:pStyle w:val="af2"/>
        <w:shd w:val="clear" w:color="auto" w:fill="auto"/>
        <w:spacing w:after="300"/>
        <w:ind w:firstLine="74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720804" w:rsidRDefault="00720804" w:rsidP="00720804">
      <w:pPr>
        <w:pStyle w:val="af2"/>
        <w:shd w:val="clear" w:color="auto" w:fill="auto"/>
        <w:spacing w:after="300"/>
        <w:ind w:firstLine="740"/>
        <w:jc w:val="both"/>
      </w:pPr>
      <w:r>
        <w:rPr>
          <w:b/>
          <w:bCs/>
        </w:rPr>
        <w:t xml:space="preserve">Исчерпывающий перечень оснований для отказа в </w:t>
      </w:r>
      <w:proofErr w:type="gramStart"/>
      <w:r>
        <w:rPr>
          <w:b/>
          <w:bCs/>
        </w:rPr>
        <w:t>приеме</w:t>
      </w:r>
      <w:proofErr w:type="gramEnd"/>
      <w:r>
        <w:rPr>
          <w:b/>
          <w:bCs/>
        </w:rPr>
        <w:t xml:space="preserve"> документов, необходимых для предоставления муниципальной услуги</w:t>
      </w:r>
    </w:p>
    <w:p w:rsidR="00720804" w:rsidRDefault="00720804" w:rsidP="00720804">
      <w:pPr>
        <w:pStyle w:val="af2"/>
        <w:numPr>
          <w:ilvl w:val="0"/>
          <w:numId w:val="16"/>
        </w:numPr>
        <w:shd w:val="clear" w:color="auto" w:fill="auto"/>
        <w:tabs>
          <w:tab w:val="left" w:pos="1443"/>
        </w:tabs>
        <w:ind w:firstLine="740"/>
        <w:jc w:val="both"/>
      </w:pPr>
      <w:r>
        <w:t xml:space="preserve">Исчерпывающий перечень оснований для отказа в </w:t>
      </w:r>
      <w:proofErr w:type="gramStart"/>
      <w:r>
        <w:t>приеме</w:t>
      </w:r>
      <w:proofErr w:type="gramEnd"/>
      <w:r>
        <w:t xml:space="preserve"> документов, указанных в пункте 2.8 настоящего Административного регламента, в том числе представленных в электронной форме:</w:t>
      </w:r>
    </w:p>
    <w:p w:rsidR="00720804" w:rsidRDefault="00720804" w:rsidP="00720804">
      <w:pPr>
        <w:pStyle w:val="af2"/>
        <w:shd w:val="clear" w:color="auto" w:fill="auto"/>
        <w:tabs>
          <w:tab w:val="left" w:pos="1102"/>
        </w:tabs>
        <w:ind w:firstLine="740"/>
        <w:jc w:val="both"/>
      </w:pPr>
      <w:r>
        <w:t>а)</w:t>
      </w:r>
      <w: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720804" w:rsidRDefault="00720804" w:rsidP="00720804">
      <w:pPr>
        <w:pStyle w:val="af2"/>
        <w:shd w:val="clear" w:color="auto" w:fill="auto"/>
        <w:tabs>
          <w:tab w:val="left" w:pos="1330"/>
        </w:tabs>
        <w:ind w:firstLine="740"/>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20804" w:rsidRDefault="00720804" w:rsidP="00720804">
      <w:pPr>
        <w:pStyle w:val="af2"/>
        <w:shd w:val="clear" w:color="auto" w:fill="auto"/>
        <w:tabs>
          <w:tab w:val="left" w:pos="1111"/>
        </w:tabs>
        <w:ind w:firstLine="740"/>
        <w:jc w:val="both"/>
      </w:pPr>
      <w:r>
        <w:t>в)</w:t>
      </w:r>
      <w:r>
        <w:tab/>
        <w:t xml:space="preserve">непредставление документов, предусмотренных подпунктами "а" - "в" </w:t>
      </w:r>
      <w:r>
        <w:lastRenderedPageBreak/>
        <w:t>пункта 2.8 настоящего Административного регламента;</w:t>
      </w:r>
    </w:p>
    <w:p w:rsidR="00720804" w:rsidRDefault="00720804" w:rsidP="00720804">
      <w:pPr>
        <w:pStyle w:val="af2"/>
        <w:shd w:val="clear" w:color="auto" w:fill="auto"/>
        <w:tabs>
          <w:tab w:val="left" w:pos="1094"/>
        </w:tabs>
        <w:ind w:firstLine="740"/>
        <w:jc w:val="both"/>
      </w:pPr>
      <w:r>
        <w:t>г)</w:t>
      </w:r>
      <w: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proofErr w:type="gramStart"/>
      <w:r>
        <w:t>случае</w:t>
      </w:r>
      <w:proofErr w:type="gramEnd"/>
      <w:r>
        <w:t xml:space="preserve"> обращения за получением услуги указанным лицом);</w:t>
      </w:r>
    </w:p>
    <w:p w:rsidR="00720804" w:rsidRDefault="00720804" w:rsidP="00720804">
      <w:pPr>
        <w:pStyle w:val="af2"/>
        <w:shd w:val="clear" w:color="auto" w:fill="auto"/>
        <w:tabs>
          <w:tab w:val="left" w:pos="1151"/>
        </w:tabs>
        <w:ind w:firstLine="740"/>
        <w:jc w:val="both"/>
      </w:pPr>
      <w:proofErr w:type="spellStart"/>
      <w:r>
        <w:t>д</w:t>
      </w:r>
      <w:proofErr w:type="spellEnd"/>
      <w:r>
        <w:t>)</w:t>
      </w:r>
      <w:r>
        <w:tab/>
        <w:t>представленные документы содержат подчистки и исправления текста;</w:t>
      </w:r>
    </w:p>
    <w:p w:rsidR="00720804" w:rsidRDefault="00720804" w:rsidP="00720804">
      <w:pPr>
        <w:pStyle w:val="af2"/>
        <w:shd w:val="clear" w:color="auto" w:fill="auto"/>
        <w:tabs>
          <w:tab w:val="left" w:pos="1102"/>
        </w:tabs>
        <w:spacing w:after="300"/>
        <w:ind w:firstLine="74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20804" w:rsidRDefault="00720804" w:rsidP="00720804">
      <w:pPr>
        <w:pStyle w:val="af2"/>
        <w:shd w:val="clear" w:color="auto" w:fill="auto"/>
        <w:tabs>
          <w:tab w:val="left" w:pos="1162"/>
        </w:tabs>
        <w:ind w:firstLine="740"/>
        <w:jc w:val="both"/>
      </w:pPr>
      <w:r>
        <w:t>ж)</w:t>
      </w:r>
      <w: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20804" w:rsidRDefault="00720804" w:rsidP="00720804">
      <w:pPr>
        <w:pStyle w:val="af2"/>
        <w:shd w:val="clear" w:color="auto" w:fill="auto"/>
        <w:tabs>
          <w:tab w:val="left" w:pos="1083"/>
        </w:tabs>
        <w:ind w:firstLine="740"/>
        <w:jc w:val="both"/>
      </w:pPr>
      <w:proofErr w:type="spellStart"/>
      <w:r>
        <w:t>з</w:t>
      </w:r>
      <w:proofErr w:type="spellEnd"/>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20804" w:rsidRDefault="00720804" w:rsidP="00720804">
      <w:pPr>
        <w:pStyle w:val="af2"/>
        <w:numPr>
          <w:ilvl w:val="0"/>
          <w:numId w:val="16"/>
        </w:numPr>
        <w:shd w:val="clear" w:color="auto" w:fill="auto"/>
        <w:tabs>
          <w:tab w:val="left" w:pos="1421"/>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20804" w:rsidRDefault="00720804" w:rsidP="00720804">
      <w:pPr>
        <w:pStyle w:val="af2"/>
        <w:numPr>
          <w:ilvl w:val="0"/>
          <w:numId w:val="16"/>
        </w:numPr>
        <w:shd w:val="clear" w:color="auto" w:fill="auto"/>
        <w:tabs>
          <w:tab w:val="left" w:pos="1421"/>
        </w:tabs>
        <w:ind w:firstLine="74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roofErr w:type="gramEnd"/>
    </w:p>
    <w:p w:rsidR="00720804" w:rsidRDefault="00720804" w:rsidP="00720804">
      <w:pPr>
        <w:pStyle w:val="af2"/>
        <w:numPr>
          <w:ilvl w:val="0"/>
          <w:numId w:val="16"/>
        </w:numPr>
        <w:shd w:val="clear" w:color="auto" w:fill="auto"/>
        <w:tabs>
          <w:tab w:val="left" w:pos="1421"/>
        </w:tabs>
        <w:spacing w:after="300"/>
        <w:ind w:firstLine="740"/>
        <w:jc w:val="both"/>
      </w:pPr>
      <w:r>
        <w:t xml:space="preserve">Отказ в </w:t>
      </w:r>
      <w:proofErr w:type="gramStart"/>
      <w:r>
        <w:t>приеме</w:t>
      </w:r>
      <w:proofErr w:type="gramEnd"/>
      <w:r>
        <w:t xml:space="preserve">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20804" w:rsidRDefault="00720804" w:rsidP="00720804">
      <w:pPr>
        <w:pStyle w:val="11"/>
        <w:keepNext/>
        <w:keepLines/>
        <w:shd w:val="clear" w:color="auto" w:fill="auto"/>
        <w:ind w:left="4620" w:hanging="3880"/>
        <w:jc w:val="both"/>
      </w:pPr>
      <w:bookmarkStart w:id="6" w:name="bookmark8"/>
      <w:bookmarkStart w:id="7" w:name="bookmark9"/>
      <w:r>
        <w:t>Описание результата предоставления  муниципальной услуги</w:t>
      </w:r>
      <w:bookmarkEnd w:id="6"/>
      <w:bookmarkEnd w:id="7"/>
    </w:p>
    <w:p w:rsidR="00720804" w:rsidRDefault="00720804" w:rsidP="00720804">
      <w:pPr>
        <w:pStyle w:val="af2"/>
        <w:numPr>
          <w:ilvl w:val="0"/>
          <w:numId w:val="16"/>
        </w:numPr>
        <w:shd w:val="clear" w:color="auto" w:fill="auto"/>
        <w:tabs>
          <w:tab w:val="left" w:pos="1436"/>
        </w:tabs>
        <w:ind w:firstLine="740"/>
        <w:jc w:val="both"/>
      </w:pPr>
      <w:r>
        <w:t>Результатом предоставления услуги является:</w:t>
      </w:r>
    </w:p>
    <w:p w:rsidR="00720804" w:rsidRDefault="00720804" w:rsidP="00720804">
      <w:pPr>
        <w:pStyle w:val="af2"/>
        <w:shd w:val="clear" w:color="auto" w:fill="auto"/>
        <w:tabs>
          <w:tab w:val="left" w:pos="1115"/>
        </w:tabs>
        <w:ind w:firstLine="740"/>
        <w:jc w:val="both"/>
      </w:pPr>
      <w:r>
        <w:t>а)</w:t>
      </w:r>
      <w:r>
        <w:tab/>
        <w:t>градостроительный план земельного участка;</w:t>
      </w:r>
    </w:p>
    <w:p w:rsidR="00720804" w:rsidRDefault="00720804" w:rsidP="00720804">
      <w:pPr>
        <w:pStyle w:val="af2"/>
        <w:shd w:val="clear" w:color="auto" w:fill="auto"/>
        <w:tabs>
          <w:tab w:val="left" w:pos="1109"/>
        </w:tabs>
        <w:ind w:firstLine="740"/>
        <w:jc w:val="both"/>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720804" w:rsidRDefault="00720804" w:rsidP="00720804">
      <w:pPr>
        <w:pStyle w:val="af2"/>
        <w:numPr>
          <w:ilvl w:val="0"/>
          <w:numId w:val="16"/>
        </w:numPr>
        <w:shd w:val="clear" w:color="auto" w:fill="auto"/>
        <w:tabs>
          <w:tab w:val="left" w:pos="1421"/>
        </w:tabs>
        <w:ind w:firstLine="740"/>
        <w:jc w:val="both"/>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20804" w:rsidRDefault="00720804" w:rsidP="00720804">
      <w:pPr>
        <w:pStyle w:val="af2"/>
        <w:shd w:val="clear" w:color="auto" w:fill="auto"/>
        <w:ind w:firstLine="740"/>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720804" w:rsidRDefault="00720804" w:rsidP="00720804">
      <w:pPr>
        <w:pStyle w:val="af2"/>
        <w:numPr>
          <w:ilvl w:val="0"/>
          <w:numId w:val="16"/>
        </w:numPr>
        <w:shd w:val="clear" w:color="auto" w:fill="auto"/>
        <w:tabs>
          <w:tab w:val="left" w:pos="1436"/>
          <w:tab w:val="left" w:pos="7575"/>
          <w:tab w:val="left" w:pos="8550"/>
        </w:tabs>
        <w:ind w:firstLine="740"/>
        <w:jc w:val="both"/>
      </w:pPr>
      <w:r>
        <w:lastRenderedPageBreak/>
        <w:t>Исчерпывающий перечень оснований для</w:t>
      </w:r>
      <w:r>
        <w:tab/>
        <w:t>отказа</w:t>
      </w:r>
      <w:r>
        <w:tab/>
        <w:t>в выдаче</w:t>
      </w:r>
    </w:p>
    <w:p w:rsidR="00720804" w:rsidRDefault="00720804" w:rsidP="00720804">
      <w:pPr>
        <w:pStyle w:val="af2"/>
        <w:shd w:val="clear" w:color="auto" w:fill="auto"/>
        <w:ind w:firstLine="0"/>
        <w:jc w:val="both"/>
      </w:pPr>
      <w:r>
        <w:t>градостроительного плана земельного участка:</w:t>
      </w:r>
    </w:p>
    <w:p w:rsidR="00720804" w:rsidRDefault="00720804" w:rsidP="00720804">
      <w:pPr>
        <w:pStyle w:val="af2"/>
        <w:shd w:val="clear" w:color="auto" w:fill="auto"/>
        <w:tabs>
          <w:tab w:val="left" w:pos="1090"/>
        </w:tabs>
        <w:ind w:firstLine="740"/>
        <w:jc w:val="both"/>
      </w:pPr>
      <w:r>
        <w:t>а)</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720804" w:rsidRDefault="00720804" w:rsidP="00720804">
      <w:pPr>
        <w:pStyle w:val="af2"/>
        <w:shd w:val="clear" w:color="auto" w:fill="auto"/>
        <w:tabs>
          <w:tab w:val="left" w:pos="1104"/>
        </w:tabs>
        <w:ind w:firstLine="740"/>
        <w:jc w:val="both"/>
      </w:pPr>
      <w:r>
        <w:t>б)</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20804" w:rsidRDefault="00720804" w:rsidP="00720804">
      <w:pPr>
        <w:pStyle w:val="af2"/>
        <w:shd w:val="clear" w:color="auto" w:fill="auto"/>
        <w:tabs>
          <w:tab w:val="left" w:pos="1315"/>
        </w:tabs>
        <w:ind w:firstLine="720"/>
        <w:jc w:val="both"/>
      </w:pPr>
      <w:proofErr w:type="gramStart"/>
      <w:r>
        <w:t>в)</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roofErr w:type="gramEnd"/>
    </w:p>
    <w:p w:rsidR="00720804" w:rsidRDefault="00720804" w:rsidP="00720804">
      <w:pPr>
        <w:pStyle w:val="af2"/>
        <w:numPr>
          <w:ilvl w:val="0"/>
          <w:numId w:val="16"/>
        </w:numPr>
        <w:shd w:val="clear" w:color="auto" w:fill="auto"/>
        <w:tabs>
          <w:tab w:val="left" w:pos="1407"/>
        </w:tabs>
        <w:ind w:firstLine="720"/>
        <w:jc w:val="both"/>
      </w:pPr>
      <w:r>
        <w:t xml:space="preserve">Результат предоставления услуги, указанный в </w:t>
      </w:r>
      <w:proofErr w:type="gramStart"/>
      <w:r>
        <w:t>пункте</w:t>
      </w:r>
      <w:proofErr w:type="gramEnd"/>
      <w:r>
        <w:t xml:space="preserve"> 2.17 настоящего Административного регламента:</w:t>
      </w:r>
    </w:p>
    <w:p w:rsidR="00720804" w:rsidRDefault="00720804" w:rsidP="00720804">
      <w:pPr>
        <w:pStyle w:val="af2"/>
        <w:shd w:val="clear" w:color="auto" w:fill="auto"/>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720804" w:rsidRDefault="00720804" w:rsidP="00720804">
      <w:pPr>
        <w:pStyle w:val="af2"/>
        <w:shd w:val="clear" w:color="auto" w:fill="auto"/>
        <w:ind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0804" w:rsidRDefault="00720804" w:rsidP="00720804">
      <w:pPr>
        <w:pStyle w:val="af2"/>
        <w:numPr>
          <w:ilvl w:val="0"/>
          <w:numId w:val="16"/>
        </w:numPr>
        <w:shd w:val="clear" w:color="auto" w:fill="auto"/>
        <w:tabs>
          <w:tab w:val="left" w:pos="1407"/>
        </w:tabs>
        <w:spacing w:after="280"/>
        <w:ind w:firstLine="720"/>
        <w:jc w:val="both"/>
      </w:pPr>
      <w:proofErr w:type="gramStart"/>
      <w: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20804" w:rsidRDefault="00720804" w:rsidP="00720804">
      <w:pPr>
        <w:pStyle w:val="af2"/>
        <w:shd w:val="clear" w:color="auto" w:fill="auto"/>
        <w:spacing w:after="28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720804" w:rsidRDefault="00720804" w:rsidP="00720804">
      <w:pPr>
        <w:pStyle w:val="af2"/>
        <w:numPr>
          <w:ilvl w:val="0"/>
          <w:numId w:val="16"/>
        </w:numPr>
        <w:shd w:val="clear" w:color="auto" w:fill="auto"/>
        <w:tabs>
          <w:tab w:val="left" w:pos="1417"/>
        </w:tabs>
        <w:ind w:firstLine="720"/>
        <w:jc w:val="both"/>
      </w:pPr>
      <w:r>
        <w:t>Предоставление услуги осуществляется без взимания платы.</w:t>
      </w:r>
    </w:p>
    <w:p w:rsidR="00720804" w:rsidRDefault="00720804" w:rsidP="00720804">
      <w:pPr>
        <w:pStyle w:val="af2"/>
        <w:numPr>
          <w:ilvl w:val="0"/>
          <w:numId w:val="16"/>
        </w:numPr>
        <w:shd w:val="clear" w:color="auto" w:fill="auto"/>
        <w:tabs>
          <w:tab w:val="left" w:pos="1407"/>
        </w:tabs>
        <w:ind w:firstLine="720"/>
        <w:jc w:val="both"/>
      </w:pPr>
      <w:r>
        <w:t xml:space="preserve">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w:t>
      </w:r>
      <w:r>
        <w:lastRenderedPageBreak/>
        <w:t>портале.</w:t>
      </w:r>
    </w:p>
    <w:p w:rsidR="00720804" w:rsidRDefault="00720804" w:rsidP="00720804">
      <w:pPr>
        <w:pStyle w:val="af2"/>
        <w:shd w:val="clear" w:color="auto" w:fill="auto"/>
        <w:ind w:firstLine="720"/>
        <w:jc w:val="both"/>
      </w:pPr>
      <w: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0804" w:rsidRDefault="00720804" w:rsidP="00720804">
      <w:pPr>
        <w:pStyle w:val="af2"/>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0804" w:rsidRDefault="00720804" w:rsidP="00720804">
      <w:pPr>
        <w:pStyle w:val="af2"/>
        <w:shd w:val="clear" w:color="auto" w:fill="auto"/>
        <w:ind w:firstLine="720"/>
        <w:jc w:val="both"/>
      </w:pPr>
      <w:r>
        <w:t>б) в электронной форме посредством электронной почты.</w:t>
      </w:r>
    </w:p>
    <w:p w:rsidR="00720804" w:rsidRDefault="00720804" w:rsidP="00720804">
      <w:pPr>
        <w:pStyle w:val="af2"/>
        <w:shd w:val="clear" w:color="auto" w:fill="auto"/>
        <w:spacing w:after="300"/>
        <w:ind w:firstLine="720"/>
        <w:jc w:val="both"/>
      </w:pPr>
      <w:proofErr w:type="gramStart"/>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20804" w:rsidRDefault="00720804" w:rsidP="00720804">
      <w:pPr>
        <w:pStyle w:val="af2"/>
        <w:shd w:val="clear" w:color="auto" w:fill="auto"/>
        <w:spacing w:after="300"/>
        <w:ind w:firstLine="0"/>
        <w:jc w:val="center"/>
      </w:pPr>
      <w:r>
        <w:rPr>
          <w:b/>
          <w:bCs/>
        </w:rPr>
        <w:t>Порядок исправления допущенных опечаток и ошибок в</w:t>
      </w:r>
      <w:r>
        <w:rPr>
          <w:b/>
          <w:bCs/>
        </w:rPr>
        <w:br/>
        <w:t xml:space="preserve">выданных в </w:t>
      </w:r>
      <w:proofErr w:type="gramStart"/>
      <w:r>
        <w:rPr>
          <w:b/>
          <w:bCs/>
        </w:rPr>
        <w:t>результате</w:t>
      </w:r>
      <w:proofErr w:type="gramEnd"/>
      <w:r>
        <w:rPr>
          <w:b/>
          <w:bCs/>
        </w:rPr>
        <w:t xml:space="preserve"> предоставления  муниципальной</w:t>
      </w:r>
      <w:r>
        <w:rPr>
          <w:b/>
          <w:bCs/>
        </w:rPr>
        <w:br/>
        <w:t>услуги документах</w:t>
      </w:r>
    </w:p>
    <w:p w:rsidR="00720804" w:rsidRDefault="00720804" w:rsidP="00720804">
      <w:pPr>
        <w:pStyle w:val="af2"/>
        <w:numPr>
          <w:ilvl w:val="0"/>
          <w:numId w:val="16"/>
        </w:numPr>
        <w:shd w:val="clear" w:color="auto" w:fill="auto"/>
        <w:tabs>
          <w:tab w:val="left" w:pos="1613"/>
        </w:tabs>
        <w:ind w:firstLine="720"/>
        <w:jc w:val="both"/>
      </w:pPr>
      <w:r>
        <w:t xml:space="preserve">Порядок исправления допущенных опечаток и ошибок в градостроительном </w:t>
      </w:r>
      <w:proofErr w:type="gramStart"/>
      <w:r>
        <w:t>плане</w:t>
      </w:r>
      <w:proofErr w:type="gramEnd"/>
      <w:r>
        <w:t xml:space="preserve"> земельного участка.</w:t>
      </w:r>
    </w:p>
    <w:p w:rsidR="00720804" w:rsidRDefault="00720804" w:rsidP="00720804">
      <w:pPr>
        <w:pStyle w:val="af2"/>
        <w:shd w:val="clear" w:color="auto" w:fill="auto"/>
        <w:tabs>
          <w:tab w:val="left" w:pos="5227"/>
        </w:tabs>
        <w:ind w:firstLine="720"/>
        <w:jc w:val="both"/>
      </w:pPr>
      <w: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tab/>
        <w:t>2.10 настоящего Административного</w:t>
      </w:r>
    </w:p>
    <w:p w:rsidR="00720804" w:rsidRDefault="00720804" w:rsidP="00720804">
      <w:pPr>
        <w:pStyle w:val="af2"/>
        <w:shd w:val="clear" w:color="auto" w:fill="auto"/>
        <w:ind w:firstLine="0"/>
        <w:jc w:val="both"/>
      </w:pPr>
      <w:r>
        <w:t>регламента.</w:t>
      </w:r>
    </w:p>
    <w:p w:rsidR="00720804" w:rsidRDefault="00720804" w:rsidP="00720804">
      <w:pPr>
        <w:pStyle w:val="af2"/>
        <w:shd w:val="clear" w:color="auto" w:fill="auto"/>
        <w:ind w:firstLine="720"/>
        <w:jc w:val="both"/>
      </w:pPr>
      <w: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20804" w:rsidRDefault="00720804" w:rsidP="00720804">
      <w:pPr>
        <w:pStyle w:val="af2"/>
        <w:shd w:val="clear" w:color="auto" w:fill="auto"/>
        <w:spacing w:after="300"/>
        <w:ind w:firstLine="720"/>
        <w:jc w:val="both"/>
      </w:pPr>
      <w:proofErr w:type="gramStart"/>
      <w: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w:t>
      </w:r>
      <w:r>
        <w:lastRenderedPageBreak/>
        <w:t>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t xml:space="preserve"> заявления об исправлении допущенных опечаток и ошибок.</w:t>
      </w:r>
    </w:p>
    <w:p w:rsidR="00720804" w:rsidRDefault="00720804" w:rsidP="00720804">
      <w:pPr>
        <w:pStyle w:val="af2"/>
        <w:numPr>
          <w:ilvl w:val="0"/>
          <w:numId w:val="16"/>
        </w:numPr>
        <w:shd w:val="clear" w:color="auto" w:fill="auto"/>
        <w:tabs>
          <w:tab w:val="left" w:pos="1448"/>
        </w:tabs>
        <w:ind w:firstLine="720"/>
        <w:jc w:val="both"/>
      </w:pPr>
      <w:r>
        <w:t xml:space="preserve">Исчерпывающий перечень оснований для отказа в </w:t>
      </w:r>
      <w:proofErr w:type="gramStart"/>
      <w:r>
        <w:t>исправлении</w:t>
      </w:r>
      <w:proofErr w:type="gramEnd"/>
      <w:r>
        <w:t xml:space="preserve"> допущенных опечаток и ошибок в градостроительном плане земельного участка:</w:t>
      </w:r>
    </w:p>
    <w:p w:rsidR="00720804" w:rsidRDefault="00720804" w:rsidP="00720804">
      <w:pPr>
        <w:pStyle w:val="af2"/>
        <w:shd w:val="clear" w:color="auto" w:fill="auto"/>
        <w:ind w:firstLine="720"/>
        <w:jc w:val="both"/>
      </w:pPr>
      <w:r>
        <w:t>а) несоответствие заявителя кругу лиц, указанных в пункте 2.2 настоящего Административного регламента;</w:t>
      </w:r>
    </w:p>
    <w:p w:rsidR="00720804" w:rsidRDefault="00720804" w:rsidP="00720804">
      <w:pPr>
        <w:pStyle w:val="af2"/>
        <w:shd w:val="clear" w:color="auto" w:fill="auto"/>
        <w:ind w:firstLine="720"/>
        <w:jc w:val="both"/>
      </w:pPr>
      <w:r>
        <w:t xml:space="preserve">б) отсутствие факта допущения опечаток и ошибок в градостроительном </w:t>
      </w:r>
      <w:proofErr w:type="gramStart"/>
      <w:r>
        <w:t>плане</w:t>
      </w:r>
      <w:proofErr w:type="gramEnd"/>
      <w:r>
        <w:t xml:space="preserve"> земельного участка.</w:t>
      </w:r>
    </w:p>
    <w:p w:rsidR="00720804" w:rsidRDefault="00720804" w:rsidP="00720804">
      <w:pPr>
        <w:pStyle w:val="af2"/>
        <w:numPr>
          <w:ilvl w:val="0"/>
          <w:numId w:val="16"/>
        </w:numPr>
        <w:shd w:val="clear" w:color="auto" w:fill="auto"/>
        <w:tabs>
          <w:tab w:val="left" w:pos="1448"/>
        </w:tabs>
        <w:ind w:firstLine="720"/>
        <w:jc w:val="both"/>
      </w:pPr>
      <w:r>
        <w:t>Порядок выдачи дубликата градостроительного плана земельного участка.</w:t>
      </w:r>
    </w:p>
    <w:p w:rsidR="00720804" w:rsidRDefault="00720804" w:rsidP="00720804">
      <w:pPr>
        <w:pStyle w:val="af2"/>
        <w:shd w:val="clear" w:color="auto" w:fill="auto"/>
        <w:ind w:firstLine="720"/>
        <w:jc w:val="both"/>
      </w:pPr>
      <w: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720804" w:rsidRDefault="00720804" w:rsidP="00720804">
      <w:pPr>
        <w:pStyle w:val="af2"/>
        <w:shd w:val="clear" w:color="auto" w:fill="auto"/>
        <w:ind w:firstLine="72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t>,</w:t>
      </w:r>
      <w:proofErr w:type="gramEnd"/>
      <w: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20804" w:rsidRDefault="00720804" w:rsidP="00720804">
      <w:pPr>
        <w:pStyle w:val="af2"/>
        <w:shd w:val="clear" w:color="auto" w:fill="auto"/>
        <w:ind w:firstLine="720"/>
        <w:jc w:val="both"/>
      </w:pPr>
      <w:proofErr w:type="gramStart"/>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20804" w:rsidRDefault="00720804" w:rsidP="00720804">
      <w:pPr>
        <w:pStyle w:val="af2"/>
        <w:numPr>
          <w:ilvl w:val="0"/>
          <w:numId w:val="16"/>
        </w:numPr>
        <w:shd w:val="clear" w:color="auto" w:fill="auto"/>
        <w:tabs>
          <w:tab w:val="left" w:pos="1448"/>
        </w:tabs>
        <w:ind w:firstLine="720"/>
        <w:jc w:val="both"/>
      </w:pPr>
      <w:r>
        <w:t>Исчерпывающий перечень оснований для отказа в выдаче дубликата градостроительного плана земельного участка:</w:t>
      </w:r>
    </w:p>
    <w:p w:rsidR="00720804" w:rsidRDefault="00720804" w:rsidP="00720804">
      <w:pPr>
        <w:pStyle w:val="af2"/>
        <w:shd w:val="clear" w:color="auto" w:fill="auto"/>
        <w:ind w:firstLine="720"/>
        <w:jc w:val="both"/>
      </w:pPr>
      <w:r>
        <w:t>несоответствие заявителя кругу лиц, указанных в пункте 2.2 настоящего Административного регламента.</w:t>
      </w:r>
    </w:p>
    <w:p w:rsidR="00720804" w:rsidRDefault="00720804" w:rsidP="00720804">
      <w:pPr>
        <w:pStyle w:val="af2"/>
        <w:numPr>
          <w:ilvl w:val="0"/>
          <w:numId w:val="16"/>
        </w:numPr>
        <w:shd w:val="clear" w:color="auto" w:fill="auto"/>
        <w:tabs>
          <w:tab w:val="left" w:pos="1448"/>
        </w:tabs>
        <w:ind w:firstLine="720"/>
        <w:jc w:val="both"/>
      </w:pPr>
      <w:r>
        <w:t>Порядок оставления заявления о выдаче градостроительного плана земельного участка без рассмотрения.</w:t>
      </w:r>
    </w:p>
    <w:p w:rsidR="00720804" w:rsidRDefault="00720804" w:rsidP="00720804">
      <w:pPr>
        <w:pStyle w:val="af2"/>
        <w:shd w:val="clear" w:color="auto" w:fill="auto"/>
        <w:tabs>
          <w:tab w:val="left" w:pos="7651"/>
        </w:tabs>
        <w:ind w:firstLine="720"/>
        <w:jc w:val="both"/>
      </w:pPr>
      <w:proofErr w:type="gramStart"/>
      <w: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w:t>
      </w:r>
      <w:r>
        <w:lastRenderedPageBreak/>
        <w:t>заявления о выдаче градостроительного плана земельного участка без рассмотрения по форме согласно Приложению №</w:t>
      </w:r>
      <w:r>
        <w:tab/>
        <w:t>8 к настоящему Административному регламенту в порядке, установленном пунктами 2.4 - 2.7, 2.10 настоящего Административного регламента.</w:t>
      </w:r>
      <w:proofErr w:type="gramEnd"/>
    </w:p>
    <w:p w:rsidR="00720804" w:rsidRDefault="00720804" w:rsidP="00720804">
      <w:pPr>
        <w:pStyle w:val="af2"/>
        <w:shd w:val="clear" w:color="auto" w:fill="auto"/>
        <w:ind w:firstLine="74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720804" w:rsidRDefault="00720804" w:rsidP="00720804">
      <w:pPr>
        <w:pStyle w:val="af2"/>
        <w:shd w:val="clear" w:color="auto" w:fill="auto"/>
        <w:ind w:firstLine="740"/>
        <w:jc w:val="both"/>
      </w:pPr>
      <w:proofErr w:type="gramStart"/>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t xml:space="preserve"> выдаче градостроительного плана земельного участка без рассмотрения.</w:t>
      </w:r>
    </w:p>
    <w:p w:rsidR="00720804" w:rsidRDefault="00720804" w:rsidP="00720804">
      <w:pPr>
        <w:pStyle w:val="af2"/>
        <w:shd w:val="clear" w:color="auto" w:fill="auto"/>
        <w:spacing w:after="300"/>
        <w:ind w:firstLine="740"/>
        <w:jc w:val="both"/>
      </w:pPr>
      <w: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720804" w:rsidRDefault="00720804" w:rsidP="00720804">
      <w:pPr>
        <w:pStyle w:val="af2"/>
        <w:shd w:val="clear" w:color="auto" w:fill="auto"/>
        <w:spacing w:after="30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w:t>
      </w:r>
    </w:p>
    <w:p w:rsidR="00720804" w:rsidRDefault="00720804" w:rsidP="00720804">
      <w:pPr>
        <w:pStyle w:val="af2"/>
        <w:numPr>
          <w:ilvl w:val="0"/>
          <w:numId w:val="16"/>
        </w:numPr>
        <w:shd w:val="clear" w:color="auto" w:fill="auto"/>
        <w:tabs>
          <w:tab w:val="left" w:pos="1517"/>
        </w:tabs>
        <w:spacing w:after="300"/>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0804" w:rsidRDefault="00720804" w:rsidP="00720804">
      <w:pPr>
        <w:pStyle w:val="af2"/>
        <w:shd w:val="clear" w:color="auto" w:fill="auto"/>
        <w:spacing w:after="30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Pr>
          <w:b/>
          <w:bCs/>
        </w:rPr>
        <w:br/>
        <w:t>муниципальной услуги</w:t>
      </w:r>
    </w:p>
    <w:p w:rsidR="00720804" w:rsidRDefault="00720804" w:rsidP="00720804">
      <w:pPr>
        <w:pStyle w:val="af2"/>
        <w:numPr>
          <w:ilvl w:val="0"/>
          <w:numId w:val="16"/>
        </w:numPr>
        <w:shd w:val="clear" w:color="auto" w:fill="auto"/>
        <w:tabs>
          <w:tab w:val="left" w:pos="1622"/>
        </w:tabs>
        <w:ind w:firstLine="740"/>
        <w:jc w:val="both"/>
      </w:pPr>
      <w:r>
        <w:t>Услуги, необходимые и обязательные для предоставления муниципальной услуги, отсутствуют.</w:t>
      </w:r>
    </w:p>
    <w:p w:rsidR="00720804" w:rsidRDefault="00720804" w:rsidP="00720804">
      <w:pPr>
        <w:pStyle w:val="af2"/>
        <w:numPr>
          <w:ilvl w:val="0"/>
          <w:numId w:val="16"/>
        </w:numPr>
        <w:shd w:val="clear" w:color="auto" w:fill="auto"/>
        <w:tabs>
          <w:tab w:val="left" w:pos="1517"/>
        </w:tabs>
        <w:ind w:firstLine="740"/>
        <w:jc w:val="both"/>
      </w:pPr>
      <w:r>
        <w:t>При предоставлении муниципальной услуги запрещается требовать от заявителя:</w:t>
      </w:r>
    </w:p>
    <w:p w:rsidR="00720804" w:rsidRDefault="00720804" w:rsidP="00720804">
      <w:pPr>
        <w:pStyle w:val="af2"/>
        <w:shd w:val="clear" w:color="auto" w:fill="auto"/>
        <w:spacing w:after="300"/>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804" w:rsidRDefault="00720804" w:rsidP="00720804">
      <w:pPr>
        <w:pStyle w:val="af2"/>
        <w:shd w:val="clear" w:color="auto" w:fill="auto"/>
        <w:ind w:firstLine="720"/>
        <w:jc w:val="both"/>
      </w:pPr>
      <w:proofErr w:type="gramStart"/>
      <w:r>
        <w:t>Представления документов и информации, которые в соответствии с нормативными правовыми актами Российской Федерации и</w:t>
      </w:r>
      <w:r>
        <w:rPr>
          <w:i/>
          <w:iCs/>
        </w:rPr>
        <w:t xml:space="preserve"> Калужской области </w:t>
      </w:r>
      <w:r>
        <w:lastRenderedPageBreak/>
        <w:t>муниципальными правовыми актами</w:t>
      </w:r>
      <w:r>
        <w:rPr>
          <w:i/>
          <w:iCs/>
        </w:rPr>
        <w:t xml:space="preserve"> муниципального образования «Ульяновский район» </w:t>
      </w:r>
      <w: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года № 210-ФЗ «Об организации предоставления государственных и муниципальных услуг» (далее - Федеральный закон № 210-ФЗ);</w:t>
      </w:r>
    </w:p>
    <w:p w:rsidR="00720804" w:rsidRDefault="00720804" w:rsidP="00720804">
      <w:pPr>
        <w:pStyle w:val="af2"/>
        <w:shd w:val="clear" w:color="auto" w:fill="auto"/>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804" w:rsidRDefault="00720804" w:rsidP="00720804">
      <w:pPr>
        <w:pStyle w:val="af2"/>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0804" w:rsidRDefault="00720804" w:rsidP="00720804">
      <w:pPr>
        <w:pStyle w:val="af2"/>
        <w:shd w:val="clear" w:color="auto" w:fill="auto"/>
        <w:ind w:firstLine="720"/>
        <w:jc w:val="both"/>
      </w:pPr>
      <w:proofErr w:type="gramStart"/>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муниципальной услуги и не включенных в представленный ранее комплект документов;</w:t>
      </w:r>
      <w:proofErr w:type="gramEnd"/>
    </w:p>
    <w:p w:rsidR="00720804" w:rsidRDefault="00720804" w:rsidP="00720804">
      <w:pPr>
        <w:pStyle w:val="af2"/>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0804" w:rsidRDefault="00720804" w:rsidP="00720804">
      <w:pPr>
        <w:pStyle w:val="af2"/>
        <w:shd w:val="clear" w:color="auto" w:fill="auto"/>
        <w:spacing w:after="280"/>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0804" w:rsidRDefault="00720804" w:rsidP="00720804">
      <w:pPr>
        <w:pStyle w:val="af2"/>
        <w:shd w:val="clear" w:color="auto" w:fill="auto"/>
        <w:spacing w:after="140"/>
        <w:ind w:firstLine="0"/>
        <w:jc w:val="center"/>
      </w:pPr>
      <w:r>
        <w:rPr>
          <w:b/>
          <w:bCs/>
        </w:rPr>
        <w:t xml:space="preserve">Требования к помещениям, в которых предоставляется </w:t>
      </w:r>
      <w:r>
        <w:rPr>
          <w:b/>
          <w:bCs/>
        </w:rPr>
        <w:br/>
        <w:t>муниципальная услуга</w:t>
      </w:r>
    </w:p>
    <w:p w:rsidR="00720804" w:rsidRDefault="00720804" w:rsidP="00720804">
      <w:pPr>
        <w:pStyle w:val="af2"/>
        <w:numPr>
          <w:ilvl w:val="0"/>
          <w:numId w:val="16"/>
        </w:numPr>
        <w:shd w:val="clear" w:color="auto" w:fill="auto"/>
        <w:tabs>
          <w:tab w:val="left" w:pos="1445"/>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0804" w:rsidRDefault="00720804" w:rsidP="00720804">
      <w:pPr>
        <w:pStyle w:val="af2"/>
        <w:shd w:val="clear" w:color="auto" w:fill="auto"/>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0804" w:rsidRDefault="00720804" w:rsidP="00720804">
      <w:pPr>
        <w:pStyle w:val="af2"/>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7D09B8">
        <w:rPr>
          <w:lang w:eastAsia="en-US"/>
        </w:rPr>
        <w:t xml:space="preserve">, </w:t>
      </w:r>
      <w:r>
        <w:rPr>
          <w:lang w:val="en-US" w:eastAsia="en-US"/>
        </w:rPr>
        <w:t>II</w:t>
      </w:r>
      <w:r w:rsidRPr="007D09B8">
        <w:rPr>
          <w:lang w:eastAsia="en-US"/>
        </w:rPr>
        <w:t xml:space="preserve"> </w:t>
      </w:r>
      <w:r>
        <w:t xml:space="preserve">групп, а также инвалидами </w:t>
      </w:r>
      <w:r>
        <w:rPr>
          <w:lang w:val="en-US" w:eastAsia="en-US"/>
        </w:rPr>
        <w:t>III</w:t>
      </w:r>
      <w:r w:rsidRPr="007D09B8">
        <w:rPr>
          <w:lang w:eastAsia="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0804" w:rsidRDefault="00720804" w:rsidP="00720804">
      <w:pPr>
        <w:pStyle w:val="af2"/>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0804" w:rsidRDefault="00720804" w:rsidP="00720804">
      <w:pPr>
        <w:pStyle w:val="af2"/>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20804" w:rsidRDefault="00720804" w:rsidP="00720804">
      <w:pPr>
        <w:pStyle w:val="af2"/>
        <w:shd w:val="clear" w:color="auto" w:fill="auto"/>
        <w:ind w:firstLine="720"/>
        <w:jc w:val="both"/>
      </w:pPr>
      <w:r>
        <w:t>наименование;</w:t>
      </w:r>
    </w:p>
    <w:p w:rsidR="00720804" w:rsidRDefault="00720804" w:rsidP="00720804">
      <w:pPr>
        <w:pStyle w:val="af2"/>
        <w:shd w:val="clear" w:color="auto" w:fill="auto"/>
        <w:ind w:firstLine="720"/>
        <w:jc w:val="both"/>
      </w:pPr>
      <w:r>
        <w:t>местонахождение и юридический адрес;</w:t>
      </w:r>
    </w:p>
    <w:p w:rsidR="00720804" w:rsidRDefault="00720804" w:rsidP="00720804">
      <w:pPr>
        <w:pStyle w:val="af2"/>
        <w:shd w:val="clear" w:color="auto" w:fill="auto"/>
        <w:ind w:firstLine="720"/>
        <w:jc w:val="both"/>
      </w:pPr>
      <w:r>
        <w:t>режим работы;</w:t>
      </w:r>
    </w:p>
    <w:p w:rsidR="00720804" w:rsidRDefault="00720804" w:rsidP="00720804">
      <w:pPr>
        <w:pStyle w:val="af2"/>
        <w:shd w:val="clear" w:color="auto" w:fill="auto"/>
        <w:ind w:firstLine="720"/>
        <w:jc w:val="both"/>
      </w:pPr>
      <w:r>
        <w:t>график приема;</w:t>
      </w:r>
    </w:p>
    <w:p w:rsidR="00720804" w:rsidRDefault="00720804" w:rsidP="00720804">
      <w:pPr>
        <w:pStyle w:val="af2"/>
        <w:shd w:val="clear" w:color="auto" w:fill="auto"/>
        <w:ind w:firstLine="720"/>
        <w:jc w:val="both"/>
      </w:pPr>
      <w:r>
        <w:t>номера телефонов для справок.</w:t>
      </w:r>
    </w:p>
    <w:p w:rsidR="00720804" w:rsidRDefault="00720804" w:rsidP="00720804">
      <w:pPr>
        <w:pStyle w:val="af2"/>
        <w:shd w:val="clear" w:color="auto" w:fill="auto"/>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720804" w:rsidRDefault="00720804" w:rsidP="00720804">
      <w:pPr>
        <w:pStyle w:val="af2"/>
        <w:shd w:val="clear" w:color="auto" w:fill="auto"/>
        <w:ind w:firstLine="720"/>
        <w:jc w:val="both"/>
      </w:pPr>
      <w:r>
        <w:t>Помещения, в которых предоставляется муниципальная услуга, оснащаются:</w:t>
      </w:r>
    </w:p>
    <w:p w:rsidR="00720804" w:rsidRDefault="00720804" w:rsidP="00720804">
      <w:pPr>
        <w:pStyle w:val="af2"/>
        <w:shd w:val="clear" w:color="auto" w:fill="auto"/>
        <w:ind w:left="720" w:firstLine="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20804" w:rsidRDefault="00720804" w:rsidP="00720804">
      <w:pPr>
        <w:pStyle w:val="af2"/>
        <w:shd w:val="clear" w:color="auto" w:fill="auto"/>
        <w:ind w:firstLine="720"/>
        <w:jc w:val="both"/>
      </w:pPr>
      <w:r>
        <w:t>туалетными комнатами для посетителей.</w:t>
      </w:r>
    </w:p>
    <w:p w:rsidR="00720804" w:rsidRDefault="00720804" w:rsidP="00720804">
      <w:pPr>
        <w:pStyle w:val="af2"/>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0804" w:rsidRDefault="00720804" w:rsidP="00720804">
      <w:pPr>
        <w:pStyle w:val="af2"/>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0804" w:rsidRDefault="00720804" w:rsidP="00720804">
      <w:pPr>
        <w:pStyle w:val="af2"/>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720804" w:rsidRDefault="00720804" w:rsidP="00720804">
      <w:pPr>
        <w:pStyle w:val="af2"/>
        <w:shd w:val="clear" w:color="auto" w:fill="auto"/>
        <w:ind w:firstLine="720"/>
        <w:jc w:val="both"/>
      </w:pPr>
      <w:r>
        <w:t>Места приема Заявителей оборудуются информационными табличками (вывесками) с указанием:</w:t>
      </w:r>
    </w:p>
    <w:p w:rsidR="00720804" w:rsidRDefault="00720804" w:rsidP="00720804">
      <w:pPr>
        <w:pStyle w:val="af2"/>
        <w:shd w:val="clear" w:color="auto" w:fill="auto"/>
        <w:ind w:firstLine="720"/>
        <w:jc w:val="both"/>
      </w:pPr>
      <w:r>
        <w:t>номера кабинета и наименования отдела;</w:t>
      </w:r>
    </w:p>
    <w:p w:rsidR="00720804" w:rsidRDefault="00720804" w:rsidP="00720804">
      <w:pPr>
        <w:pStyle w:val="af2"/>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720804" w:rsidRDefault="00720804" w:rsidP="00720804">
      <w:pPr>
        <w:pStyle w:val="af2"/>
        <w:shd w:val="clear" w:color="auto" w:fill="auto"/>
        <w:ind w:firstLine="720"/>
        <w:jc w:val="both"/>
      </w:pPr>
      <w:r>
        <w:t>графика приема Заявителей.</w:t>
      </w:r>
    </w:p>
    <w:p w:rsidR="00720804" w:rsidRDefault="00720804" w:rsidP="00720804">
      <w:pPr>
        <w:pStyle w:val="af2"/>
        <w:shd w:val="clear" w:color="auto" w:fill="auto"/>
        <w:ind w:firstLine="720"/>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lastRenderedPageBreak/>
        <w:t>(принтером) и копирующим устройством.</w:t>
      </w:r>
    </w:p>
    <w:p w:rsidR="00720804" w:rsidRDefault="00720804" w:rsidP="00720804">
      <w:pPr>
        <w:pStyle w:val="af2"/>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0804" w:rsidRDefault="00720804" w:rsidP="00720804">
      <w:pPr>
        <w:pStyle w:val="af2"/>
        <w:shd w:val="clear" w:color="auto" w:fill="auto"/>
        <w:ind w:firstLine="720"/>
        <w:jc w:val="both"/>
      </w:pPr>
      <w:r>
        <w:t>При предоставлении муниципальной услуги инвалидам обеспечиваются:</w:t>
      </w:r>
    </w:p>
    <w:p w:rsidR="00720804" w:rsidRDefault="00720804" w:rsidP="00720804">
      <w:pPr>
        <w:pStyle w:val="af2"/>
        <w:shd w:val="clear" w:color="auto" w:fill="auto"/>
        <w:ind w:firstLine="720"/>
        <w:jc w:val="both"/>
      </w:pPr>
      <w:r>
        <w:t xml:space="preserve">возможность беспрепятственного доступа к объекту (зданию, помещению), в </w:t>
      </w:r>
      <w:proofErr w:type="gramStart"/>
      <w:r>
        <w:t>котором</w:t>
      </w:r>
      <w:proofErr w:type="gramEnd"/>
      <w:r>
        <w:t xml:space="preserve"> предоставляется муниципальная услуга;</w:t>
      </w:r>
    </w:p>
    <w:p w:rsidR="00720804" w:rsidRDefault="00720804" w:rsidP="00720804">
      <w:pPr>
        <w:pStyle w:val="af2"/>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720804" w:rsidRDefault="00720804" w:rsidP="00720804">
      <w:pPr>
        <w:pStyle w:val="af2"/>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720804" w:rsidRDefault="00720804" w:rsidP="00720804">
      <w:pPr>
        <w:pStyle w:val="af2"/>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0804" w:rsidRDefault="00720804" w:rsidP="00720804">
      <w:pPr>
        <w:pStyle w:val="af2"/>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0804" w:rsidRDefault="00720804" w:rsidP="00720804">
      <w:pPr>
        <w:pStyle w:val="af2"/>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20804" w:rsidRDefault="00720804" w:rsidP="00720804">
      <w:pPr>
        <w:pStyle w:val="af2"/>
        <w:shd w:val="clear" w:color="auto" w:fill="auto"/>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720804" w:rsidRDefault="00720804" w:rsidP="00720804">
      <w:pPr>
        <w:pStyle w:val="af2"/>
        <w:shd w:val="clear" w:color="auto" w:fill="auto"/>
        <w:spacing w:after="300"/>
        <w:ind w:firstLine="720"/>
        <w:jc w:val="both"/>
      </w:pPr>
      <w:r>
        <w:t>оказание инвалидам помощи в преодолении барьеров, мешающих получению ими муниципальных услуг наравне с другими лицами.</w:t>
      </w:r>
    </w:p>
    <w:p w:rsidR="00720804" w:rsidRDefault="00720804" w:rsidP="00720804">
      <w:pPr>
        <w:pStyle w:val="af2"/>
        <w:shd w:val="clear" w:color="auto" w:fill="auto"/>
        <w:ind w:firstLine="0"/>
        <w:jc w:val="both"/>
      </w:pPr>
      <w:r>
        <w:rPr>
          <w:b/>
          <w:bCs/>
        </w:rPr>
        <w:t>Показатели доступности и качества муниципальной услуги</w:t>
      </w:r>
    </w:p>
    <w:p w:rsidR="00720804" w:rsidRDefault="00720804" w:rsidP="00720804">
      <w:pPr>
        <w:pStyle w:val="af2"/>
        <w:numPr>
          <w:ilvl w:val="0"/>
          <w:numId w:val="16"/>
        </w:numPr>
        <w:shd w:val="clear" w:color="auto" w:fill="auto"/>
        <w:tabs>
          <w:tab w:val="left" w:pos="1858"/>
        </w:tabs>
        <w:ind w:firstLine="720"/>
        <w:jc w:val="both"/>
      </w:pPr>
      <w:r>
        <w:t>Основными показателями доступности предоставления муниципальной услуги являются:</w:t>
      </w:r>
    </w:p>
    <w:p w:rsidR="00720804" w:rsidRDefault="00720804" w:rsidP="00720804">
      <w:pPr>
        <w:pStyle w:val="af2"/>
        <w:shd w:val="clear" w:color="auto" w:fill="auto"/>
        <w:ind w:firstLine="72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720804" w:rsidRDefault="00720804" w:rsidP="00720804">
      <w:pPr>
        <w:pStyle w:val="af2"/>
        <w:shd w:val="clear" w:color="auto" w:fill="auto"/>
        <w:ind w:firstLine="720"/>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720804" w:rsidRDefault="00720804" w:rsidP="00720804">
      <w:pPr>
        <w:pStyle w:val="af2"/>
        <w:shd w:val="clear" w:color="auto" w:fill="auto"/>
        <w:ind w:firstLine="720"/>
        <w:jc w:val="both"/>
      </w:pPr>
      <w:r>
        <w:t xml:space="preserve">возможность получения информации о ходе предоставления муниципальной услуги, в том числе с использованием </w:t>
      </w:r>
      <w:proofErr w:type="spellStart"/>
      <w:r>
        <w:t>информационно</w:t>
      </w:r>
      <w:r>
        <w:softHyphen/>
        <w:t>коммуникационных</w:t>
      </w:r>
      <w:proofErr w:type="spellEnd"/>
      <w:r>
        <w:t xml:space="preserve"> технологий.</w:t>
      </w:r>
    </w:p>
    <w:p w:rsidR="00720804" w:rsidRDefault="00720804" w:rsidP="00720804">
      <w:pPr>
        <w:pStyle w:val="af2"/>
        <w:numPr>
          <w:ilvl w:val="0"/>
          <w:numId w:val="16"/>
        </w:numPr>
        <w:shd w:val="clear" w:color="auto" w:fill="auto"/>
        <w:tabs>
          <w:tab w:val="left" w:pos="1445"/>
        </w:tabs>
        <w:ind w:firstLine="720"/>
        <w:jc w:val="both"/>
      </w:pPr>
      <w:r>
        <w:t>Основными показателями качества предоставления муниципальной услуги являются:</w:t>
      </w:r>
    </w:p>
    <w:p w:rsidR="00720804" w:rsidRDefault="00720804" w:rsidP="00720804">
      <w:pPr>
        <w:pStyle w:val="af2"/>
        <w:shd w:val="clear" w:color="auto" w:fill="auto"/>
        <w:ind w:firstLine="720"/>
        <w:jc w:val="both"/>
      </w:pPr>
      <w:r>
        <w:t xml:space="preserve">своевременность предоставления муниципальной услуги в </w:t>
      </w:r>
      <w:proofErr w:type="gramStart"/>
      <w:r>
        <w:t>соответствии</w:t>
      </w:r>
      <w:proofErr w:type="gramEnd"/>
      <w:r>
        <w:t xml:space="preserve"> со стандартом ее предоставления, установленным настоящим Административным регламентом;</w:t>
      </w:r>
    </w:p>
    <w:p w:rsidR="00720804" w:rsidRDefault="00720804" w:rsidP="00720804">
      <w:pPr>
        <w:pStyle w:val="af2"/>
        <w:shd w:val="clear" w:color="auto" w:fill="auto"/>
        <w:ind w:firstLine="720"/>
        <w:jc w:val="both"/>
      </w:pPr>
      <w:r>
        <w:t xml:space="preserve">минимально возможное количество взаимодействий гражданина с должностными лицами, участвующими в </w:t>
      </w:r>
      <w:proofErr w:type="gramStart"/>
      <w:r>
        <w:t>предоставлении</w:t>
      </w:r>
      <w:proofErr w:type="gramEnd"/>
      <w:r>
        <w:t xml:space="preserve"> муниципальной услуги;</w:t>
      </w:r>
    </w:p>
    <w:p w:rsidR="00720804" w:rsidRDefault="00720804" w:rsidP="00720804">
      <w:pPr>
        <w:pStyle w:val="af2"/>
        <w:shd w:val="clear" w:color="auto" w:fill="auto"/>
        <w:ind w:firstLine="720"/>
        <w:jc w:val="both"/>
      </w:pPr>
      <w:r>
        <w:t xml:space="preserve">отсутствие обоснованных жалоб на действия (бездействие) сотрудников и их </w:t>
      </w:r>
      <w:r>
        <w:lastRenderedPageBreak/>
        <w:t>некорректное (невнимательное) отношение к заявителям;</w:t>
      </w:r>
    </w:p>
    <w:p w:rsidR="00720804" w:rsidRDefault="00720804" w:rsidP="00720804">
      <w:pPr>
        <w:pStyle w:val="af2"/>
        <w:shd w:val="clear" w:color="auto" w:fill="auto"/>
        <w:ind w:firstLine="720"/>
        <w:jc w:val="both"/>
      </w:pPr>
      <w:r>
        <w:t xml:space="preserve">отсутствие нарушений установленных сроков в </w:t>
      </w:r>
      <w:proofErr w:type="gramStart"/>
      <w:r>
        <w:t>процессе</w:t>
      </w:r>
      <w:proofErr w:type="gramEnd"/>
      <w:r>
        <w:t xml:space="preserve"> предоставления муниципальной услуги;</w:t>
      </w:r>
    </w:p>
    <w:p w:rsidR="00720804" w:rsidRDefault="00720804" w:rsidP="00720804">
      <w:pPr>
        <w:pStyle w:val="af2"/>
        <w:shd w:val="clear" w:color="auto" w:fill="auto"/>
        <w:spacing w:after="52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20804" w:rsidRDefault="00720804" w:rsidP="00720804">
      <w:pPr>
        <w:pStyle w:val="af2"/>
        <w:shd w:val="clear" w:color="auto" w:fill="auto"/>
        <w:spacing w:after="360"/>
        <w:ind w:firstLine="0"/>
        <w:jc w:val="center"/>
      </w:pPr>
      <w:r>
        <w:rPr>
          <w:b/>
          <w:bCs/>
        </w:rPr>
        <w:t xml:space="preserve">Раздел </w:t>
      </w:r>
      <w:r>
        <w:rPr>
          <w:b/>
          <w:bCs/>
          <w:lang w:val="en-US" w:eastAsia="en-US"/>
        </w:rPr>
        <w:t>III</w:t>
      </w:r>
      <w:r w:rsidRPr="007D09B8">
        <w:rPr>
          <w:b/>
          <w:bCs/>
          <w:lang w:eastAsia="en-US"/>
        </w:rPr>
        <w:t xml:space="preserve">. </w:t>
      </w: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720804" w:rsidRDefault="00720804" w:rsidP="00720804">
      <w:pPr>
        <w:pStyle w:val="11"/>
        <w:keepNext/>
        <w:keepLines/>
        <w:shd w:val="clear" w:color="auto" w:fill="auto"/>
        <w:spacing w:after="280"/>
      </w:pPr>
      <w:bookmarkStart w:id="8" w:name="bookmark10"/>
      <w:bookmarkStart w:id="9" w:name="bookmark11"/>
      <w:r>
        <w:t>Исчерпывающий перечень административных процедур</w:t>
      </w:r>
      <w:bookmarkEnd w:id="8"/>
      <w:bookmarkEnd w:id="9"/>
    </w:p>
    <w:p w:rsidR="00720804" w:rsidRDefault="00720804" w:rsidP="00720804">
      <w:pPr>
        <w:pStyle w:val="af2"/>
        <w:numPr>
          <w:ilvl w:val="0"/>
          <w:numId w:val="17"/>
        </w:numPr>
        <w:shd w:val="clear" w:color="auto" w:fill="auto"/>
        <w:tabs>
          <w:tab w:val="left" w:pos="1349"/>
        </w:tabs>
        <w:ind w:firstLine="720"/>
        <w:jc w:val="both"/>
      </w:pPr>
      <w:r>
        <w:t>Предоставление муниципальной услуги включает в себя следующие административные процедуры:</w:t>
      </w:r>
    </w:p>
    <w:p w:rsidR="00720804" w:rsidRDefault="00720804" w:rsidP="00720804">
      <w:pPr>
        <w:pStyle w:val="af2"/>
        <w:shd w:val="clear" w:color="auto" w:fill="auto"/>
        <w:ind w:firstLine="720"/>
        <w:jc w:val="both"/>
      </w:pPr>
      <w:r>
        <w:t>прием, проверка документов и регистрация заявления;</w:t>
      </w:r>
    </w:p>
    <w:p w:rsidR="00720804" w:rsidRDefault="00720804" w:rsidP="00720804">
      <w:pPr>
        <w:pStyle w:val="af2"/>
        <w:shd w:val="clear" w:color="auto" w:fill="auto"/>
        <w:spacing w:after="360"/>
        <w:ind w:firstLine="720"/>
        <w:jc w:val="both"/>
      </w:pPr>
      <w:r>
        <w:t xml:space="preserve">получение сведений посредством межведомственного </w:t>
      </w:r>
      <w:proofErr w:type="gramStart"/>
      <w:r>
        <w:t>информационного</w:t>
      </w:r>
      <w:proofErr w:type="gramEnd"/>
      <w:r>
        <w:t xml:space="preserve">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0804" w:rsidRDefault="00720804" w:rsidP="00720804">
      <w:pPr>
        <w:pStyle w:val="af2"/>
        <w:shd w:val="clear" w:color="auto" w:fill="auto"/>
        <w:ind w:firstLine="740"/>
        <w:jc w:val="both"/>
      </w:pPr>
      <w:r>
        <w:t>рассмотрение документов и сведений;</w:t>
      </w:r>
    </w:p>
    <w:p w:rsidR="00720804" w:rsidRDefault="00720804" w:rsidP="00720804">
      <w:pPr>
        <w:pStyle w:val="af2"/>
        <w:shd w:val="clear" w:color="auto" w:fill="auto"/>
        <w:ind w:firstLine="740"/>
        <w:jc w:val="both"/>
      </w:pPr>
      <w:r>
        <w:t>принятие решения;</w:t>
      </w:r>
    </w:p>
    <w:p w:rsidR="00720804" w:rsidRDefault="00720804" w:rsidP="00720804">
      <w:pPr>
        <w:pStyle w:val="af2"/>
        <w:shd w:val="clear" w:color="auto" w:fill="auto"/>
        <w:ind w:firstLine="740"/>
        <w:jc w:val="both"/>
      </w:pPr>
      <w:r>
        <w:t>выдача результата.</w:t>
      </w:r>
    </w:p>
    <w:p w:rsidR="00720804" w:rsidRDefault="00720804" w:rsidP="00720804">
      <w:pPr>
        <w:pStyle w:val="af2"/>
        <w:shd w:val="clear" w:color="auto" w:fill="auto"/>
        <w:spacing w:after="280"/>
        <w:ind w:firstLine="740"/>
        <w:jc w:val="both"/>
      </w:pPr>
      <w:r>
        <w:t xml:space="preserve">Описание административных процедур представлено в </w:t>
      </w:r>
      <w:proofErr w:type="gramStart"/>
      <w:r>
        <w:t>Приложении</w:t>
      </w:r>
      <w:proofErr w:type="gramEnd"/>
      <w:r>
        <w:t xml:space="preserve"> № 10 к настоящему Административному регламенту.</w:t>
      </w:r>
    </w:p>
    <w:p w:rsidR="00720804" w:rsidRDefault="00720804" w:rsidP="00720804">
      <w:pPr>
        <w:pStyle w:val="af2"/>
        <w:shd w:val="clear" w:color="auto" w:fill="auto"/>
        <w:spacing w:after="280"/>
        <w:ind w:firstLine="0"/>
        <w:jc w:val="center"/>
      </w:pPr>
      <w:r>
        <w:rPr>
          <w:b/>
          <w:bCs/>
        </w:rPr>
        <w:t>Перечень административных процедур (действий) при предоставлении</w:t>
      </w:r>
      <w:r>
        <w:rPr>
          <w:b/>
          <w:bCs/>
        </w:rPr>
        <w:br/>
        <w:t>муниципальной услуги услуг в электронной форме</w:t>
      </w:r>
    </w:p>
    <w:p w:rsidR="00720804" w:rsidRDefault="00720804" w:rsidP="00720804">
      <w:pPr>
        <w:pStyle w:val="af2"/>
        <w:numPr>
          <w:ilvl w:val="0"/>
          <w:numId w:val="17"/>
        </w:numPr>
        <w:shd w:val="clear" w:color="auto" w:fill="auto"/>
        <w:tabs>
          <w:tab w:val="left" w:pos="1328"/>
        </w:tabs>
        <w:ind w:firstLine="740"/>
        <w:jc w:val="both"/>
      </w:pPr>
      <w:r>
        <w:t>При предоставлении муниципальной услуги в электронной форме заявителю обеспечиваются:</w:t>
      </w:r>
    </w:p>
    <w:p w:rsidR="00720804" w:rsidRDefault="00720804" w:rsidP="00720804">
      <w:pPr>
        <w:pStyle w:val="af2"/>
        <w:shd w:val="clear" w:color="auto" w:fill="auto"/>
        <w:ind w:firstLine="740"/>
        <w:jc w:val="both"/>
      </w:pPr>
      <w:r>
        <w:t>получение информации о порядке и сроках предоставления муниципальной услуги;</w:t>
      </w:r>
    </w:p>
    <w:p w:rsidR="00720804" w:rsidRDefault="00720804" w:rsidP="00720804">
      <w:pPr>
        <w:pStyle w:val="af2"/>
        <w:shd w:val="clear" w:color="auto" w:fill="auto"/>
        <w:ind w:firstLine="740"/>
        <w:jc w:val="both"/>
      </w:pPr>
      <w:r>
        <w:t>формирование заявления;</w:t>
      </w:r>
    </w:p>
    <w:p w:rsidR="00720804" w:rsidRDefault="00720804" w:rsidP="00720804">
      <w:pPr>
        <w:pStyle w:val="af2"/>
        <w:shd w:val="clear" w:color="auto" w:fill="auto"/>
        <w:ind w:firstLine="740"/>
        <w:jc w:val="both"/>
      </w:pPr>
      <w:r>
        <w:t>прием и регистрация Уполномоченным органом заявления и иных документов, необходимых для предоставления муниципальной услуги;</w:t>
      </w:r>
    </w:p>
    <w:p w:rsidR="00720804" w:rsidRDefault="00720804" w:rsidP="00720804">
      <w:pPr>
        <w:pStyle w:val="af2"/>
        <w:shd w:val="clear" w:color="auto" w:fill="auto"/>
        <w:ind w:firstLine="740"/>
        <w:jc w:val="both"/>
      </w:pPr>
      <w:r>
        <w:t>получение результата предоставления муниципальной услуги;</w:t>
      </w:r>
    </w:p>
    <w:p w:rsidR="00720804" w:rsidRDefault="00720804" w:rsidP="00720804">
      <w:pPr>
        <w:pStyle w:val="af2"/>
        <w:shd w:val="clear" w:color="auto" w:fill="auto"/>
        <w:ind w:firstLine="740"/>
        <w:jc w:val="both"/>
      </w:pPr>
      <w:r>
        <w:t>получение сведений о ходе рассмотрения заявления;</w:t>
      </w:r>
    </w:p>
    <w:p w:rsidR="00720804" w:rsidRDefault="00720804" w:rsidP="00720804">
      <w:pPr>
        <w:pStyle w:val="af2"/>
        <w:shd w:val="clear" w:color="auto" w:fill="auto"/>
        <w:ind w:firstLine="740"/>
        <w:jc w:val="both"/>
      </w:pPr>
      <w:r>
        <w:t>осуществление оценки качества предоставления муниципальной услуги;</w:t>
      </w:r>
    </w:p>
    <w:p w:rsidR="00720804" w:rsidRDefault="00720804" w:rsidP="00720804">
      <w:pPr>
        <w:pStyle w:val="af2"/>
        <w:shd w:val="clear" w:color="auto" w:fill="auto"/>
        <w:spacing w:after="240"/>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lastRenderedPageBreak/>
        <w:t>муниципального служащего.</w:t>
      </w:r>
    </w:p>
    <w:p w:rsidR="00720804" w:rsidRDefault="00720804" w:rsidP="00720804">
      <w:pPr>
        <w:pStyle w:val="11"/>
        <w:keepNext/>
        <w:keepLines/>
        <w:shd w:val="clear" w:color="auto" w:fill="auto"/>
        <w:spacing w:after="280"/>
      </w:pPr>
      <w:bookmarkStart w:id="10" w:name="bookmark12"/>
      <w:bookmarkStart w:id="11" w:name="bookmark13"/>
      <w:r>
        <w:t>Порядок осуществления административных процедур (действий) в</w:t>
      </w:r>
      <w:r>
        <w:br/>
        <w:t>электронной форме</w:t>
      </w:r>
      <w:bookmarkEnd w:id="10"/>
      <w:bookmarkEnd w:id="11"/>
    </w:p>
    <w:p w:rsidR="00720804" w:rsidRDefault="00720804" w:rsidP="00720804">
      <w:pPr>
        <w:pStyle w:val="af2"/>
        <w:numPr>
          <w:ilvl w:val="0"/>
          <w:numId w:val="17"/>
        </w:numPr>
        <w:shd w:val="clear" w:color="auto" w:fill="auto"/>
        <w:tabs>
          <w:tab w:val="left" w:pos="1338"/>
        </w:tabs>
        <w:ind w:firstLine="720"/>
        <w:jc w:val="both"/>
      </w:pPr>
      <w:r>
        <w:t>Формирование заявления.</w:t>
      </w:r>
    </w:p>
    <w:p w:rsidR="00720804" w:rsidRDefault="00720804" w:rsidP="00720804">
      <w:pPr>
        <w:pStyle w:val="af2"/>
        <w:shd w:val="clear" w:color="auto" w:fill="auto"/>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20804" w:rsidRDefault="00720804" w:rsidP="00720804">
      <w:pPr>
        <w:pStyle w:val="af2"/>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0804" w:rsidRDefault="00720804" w:rsidP="00720804">
      <w:pPr>
        <w:pStyle w:val="af2"/>
        <w:shd w:val="clear" w:color="auto" w:fill="auto"/>
        <w:ind w:firstLine="740"/>
        <w:jc w:val="both"/>
      </w:pPr>
      <w:r>
        <w:t>При формировании заявления заявителю обеспечивается:</w:t>
      </w:r>
    </w:p>
    <w:p w:rsidR="00720804" w:rsidRDefault="00720804" w:rsidP="00720804">
      <w:pPr>
        <w:pStyle w:val="af2"/>
        <w:shd w:val="clear" w:color="auto" w:fill="auto"/>
        <w:tabs>
          <w:tab w:val="left" w:pos="1126"/>
        </w:tabs>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20804" w:rsidRDefault="00720804" w:rsidP="00720804">
      <w:pPr>
        <w:pStyle w:val="af2"/>
        <w:shd w:val="clear" w:color="auto" w:fill="auto"/>
        <w:tabs>
          <w:tab w:val="left" w:pos="435"/>
        </w:tabs>
        <w:ind w:firstLine="740"/>
        <w:jc w:val="both"/>
      </w:pPr>
      <w:r>
        <w:t>б)</w:t>
      </w:r>
      <w:r>
        <w:tab/>
        <w:t>возможность печати на бумажном носителе копии электронной формы заявления;</w:t>
      </w:r>
    </w:p>
    <w:p w:rsidR="00720804" w:rsidRDefault="00720804" w:rsidP="00720804">
      <w:pPr>
        <w:pStyle w:val="af2"/>
        <w:shd w:val="clear" w:color="auto" w:fill="auto"/>
        <w:tabs>
          <w:tab w:val="left" w:pos="1117"/>
        </w:tabs>
        <w:ind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0804" w:rsidRDefault="00720804" w:rsidP="00720804">
      <w:pPr>
        <w:pStyle w:val="af2"/>
        <w:shd w:val="clear" w:color="auto" w:fill="auto"/>
        <w:tabs>
          <w:tab w:val="left" w:pos="1112"/>
        </w:tabs>
        <w:ind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20804" w:rsidRDefault="00720804" w:rsidP="00720804">
      <w:pPr>
        <w:pStyle w:val="af2"/>
        <w:shd w:val="clear" w:color="auto" w:fill="auto"/>
        <w:tabs>
          <w:tab w:val="left" w:pos="1126"/>
        </w:tabs>
        <w:ind w:firstLine="720"/>
        <w:jc w:val="both"/>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20804" w:rsidRDefault="00720804" w:rsidP="00720804">
      <w:pPr>
        <w:pStyle w:val="af2"/>
        <w:shd w:val="clear" w:color="auto" w:fill="auto"/>
        <w:tabs>
          <w:tab w:val="left" w:pos="1112"/>
        </w:tabs>
        <w:ind w:firstLine="720"/>
        <w:jc w:val="both"/>
      </w:pPr>
      <w:r>
        <w:t>е)</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20804" w:rsidRDefault="00720804" w:rsidP="00720804">
      <w:pPr>
        <w:pStyle w:val="af2"/>
        <w:shd w:val="clear" w:color="auto" w:fill="auto"/>
        <w:ind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20804" w:rsidRDefault="00720804" w:rsidP="00720804">
      <w:pPr>
        <w:pStyle w:val="af2"/>
        <w:numPr>
          <w:ilvl w:val="0"/>
          <w:numId w:val="17"/>
        </w:numPr>
        <w:shd w:val="clear" w:color="auto" w:fill="auto"/>
        <w:tabs>
          <w:tab w:val="left" w:pos="1289"/>
        </w:tabs>
        <w:ind w:firstLine="720"/>
        <w:jc w:val="both"/>
      </w:pPr>
      <w:proofErr w:type="gramStart"/>
      <w: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roofErr w:type="gramEnd"/>
    </w:p>
    <w:p w:rsidR="00720804" w:rsidRDefault="00720804" w:rsidP="00720804">
      <w:pPr>
        <w:pStyle w:val="af2"/>
        <w:shd w:val="clear" w:color="auto" w:fill="auto"/>
        <w:tabs>
          <w:tab w:val="left" w:pos="1112"/>
        </w:tabs>
        <w:ind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0804" w:rsidRDefault="00720804" w:rsidP="00720804">
      <w:pPr>
        <w:pStyle w:val="af2"/>
        <w:shd w:val="clear" w:color="auto" w:fill="auto"/>
        <w:tabs>
          <w:tab w:val="left" w:pos="1126"/>
        </w:tabs>
        <w:ind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20804" w:rsidRDefault="00720804" w:rsidP="00720804">
      <w:pPr>
        <w:pStyle w:val="af2"/>
        <w:numPr>
          <w:ilvl w:val="0"/>
          <w:numId w:val="17"/>
        </w:numPr>
        <w:shd w:val="clear" w:color="auto" w:fill="auto"/>
        <w:tabs>
          <w:tab w:val="left" w:pos="1349"/>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0804" w:rsidRDefault="00720804" w:rsidP="00720804">
      <w:pPr>
        <w:pStyle w:val="af2"/>
        <w:shd w:val="clear" w:color="auto" w:fill="auto"/>
        <w:ind w:firstLine="720"/>
        <w:jc w:val="both"/>
      </w:pPr>
      <w:r>
        <w:t>Ответственное должностное лицо:</w:t>
      </w:r>
    </w:p>
    <w:p w:rsidR="00720804" w:rsidRDefault="00720804" w:rsidP="00720804">
      <w:pPr>
        <w:pStyle w:val="af2"/>
        <w:shd w:val="clear" w:color="auto" w:fill="auto"/>
        <w:ind w:firstLine="72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20804" w:rsidRDefault="00720804" w:rsidP="00720804">
      <w:pPr>
        <w:pStyle w:val="af2"/>
        <w:shd w:val="clear" w:color="auto" w:fill="auto"/>
        <w:ind w:firstLine="720"/>
        <w:jc w:val="both"/>
      </w:pPr>
      <w:r>
        <w:t>рассматривает поступившие заявления и приложенные образы документов (документы);</w:t>
      </w:r>
    </w:p>
    <w:p w:rsidR="00720804" w:rsidRDefault="00720804" w:rsidP="00720804">
      <w:pPr>
        <w:pStyle w:val="af2"/>
        <w:shd w:val="clear" w:color="auto" w:fill="auto"/>
        <w:ind w:firstLine="720"/>
        <w:jc w:val="both"/>
      </w:pPr>
      <w:r>
        <w:t xml:space="preserve">производит действия в </w:t>
      </w:r>
      <w:proofErr w:type="gramStart"/>
      <w:r>
        <w:t>соответствии</w:t>
      </w:r>
      <w:proofErr w:type="gramEnd"/>
      <w:r>
        <w:t xml:space="preserve"> с пунктом 3.4 настоящего Административного регламента.</w:t>
      </w:r>
    </w:p>
    <w:p w:rsidR="00720804" w:rsidRDefault="00720804" w:rsidP="00720804">
      <w:pPr>
        <w:pStyle w:val="af2"/>
        <w:numPr>
          <w:ilvl w:val="0"/>
          <w:numId w:val="17"/>
        </w:numPr>
        <w:shd w:val="clear" w:color="auto" w:fill="auto"/>
        <w:tabs>
          <w:tab w:val="left" w:pos="1349"/>
        </w:tabs>
        <w:ind w:firstLine="720"/>
        <w:jc w:val="both"/>
      </w:pPr>
      <w:r>
        <w:t xml:space="preserve">Заявителю в </w:t>
      </w:r>
      <w:proofErr w:type="gramStart"/>
      <w:r>
        <w:t>качестве</w:t>
      </w:r>
      <w:proofErr w:type="gramEnd"/>
      <w:r>
        <w:t xml:space="preserve"> результата предоставления муниципальной услуги обеспечивается возможность получения документа:</w:t>
      </w:r>
    </w:p>
    <w:p w:rsidR="00720804" w:rsidRDefault="00720804" w:rsidP="00720804">
      <w:pPr>
        <w:pStyle w:val="af2"/>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20804" w:rsidRDefault="00720804" w:rsidP="00720804">
      <w:pPr>
        <w:pStyle w:val="af2"/>
        <w:shd w:val="clear" w:color="auto" w:fill="auto"/>
        <w:ind w:firstLine="720"/>
        <w:jc w:val="both"/>
      </w:pPr>
      <w:r>
        <w:t xml:space="preserve">в </w:t>
      </w:r>
      <w:proofErr w:type="gramStart"/>
      <w:r>
        <w:t>виде</w:t>
      </w:r>
      <w:proofErr w:type="gramEnd"/>
      <w: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0804" w:rsidRDefault="00720804" w:rsidP="00720804">
      <w:pPr>
        <w:pStyle w:val="af2"/>
        <w:numPr>
          <w:ilvl w:val="0"/>
          <w:numId w:val="17"/>
        </w:numPr>
        <w:shd w:val="clear" w:color="auto" w:fill="auto"/>
        <w:tabs>
          <w:tab w:val="left" w:pos="1268"/>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0804" w:rsidRDefault="00720804" w:rsidP="00720804">
      <w:pPr>
        <w:pStyle w:val="af2"/>
        <w:shd w:val="clear" w:color="auto" w:fill="auto"/>
        <w:ind w:firstLine="720"/>
        <w:jc w:val="both"/>
      </w:pPr>
      <w:r>
        <w:t>При предоставлении муниципальной услуги в электронной форме заявителю направляется:</w:t>
      </w:r>
    </w:p>
    <w:p w:rsidR="00720804" w:rsidRDefault="00720804" w:rsidP="00720804">
      <w:pPr>
        <w:pStyle w:val="af2"/>
        <w:shd w:val="clear" w:color="auto" w:fill="auto"/>
        <w:ind w:firstLine="72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20804" w:rsidRDefault="00720804" w:rsidP="00720804">
      <w:pPr>
        <w:pStyle w:val="af2"/>
        <w:shd w:val="clear" w:color="auto" w:fill="auto"/>
        <w:ind w:firstLine="72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0804" w:rsidRDefault="00720804" w:rsidP="00720804">
      <w:pPr>
        <w:pStyle w:val="af2"/>
        <w:numPr>
          <w:ilvl w:val="0"/>
          <w:numId w:val="17"/>
        </w:numPr>
        <w:shd w:val="clear" w:color="auto" w:fill="auto"/>
        <w:tabs>
          <w:tab w:val="left" w:pos="1278"/>
        </w:tabs>
        <w:ind w:firstLine="720"/>
        <w:jc w:val="both"/>
      </w:pPr>
      <w:r>
        <w:t>Оценка качества предоставления муниципальной услуги.</w:t>
      </w:r>
    </w:p>
    <w:p w:rsidR="00720804" w:rsidRDefault="00720804" w:rsidP="00720804">
      <w:pPr>
        <w:pStyle w:val="af2"/>
        <w:shd w:val="clear" w:color="auto" w:fill="auto"/>
        <w:ind w:firstLine="720"/>
        <w:jc w:val="both"/>
      </w:pP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720804" w:rsidRDefault="00720804" w:rsidP="00720804">
      <w:pPr>
        <w:pStyle w:val="af2"/>
        <w:numPr>
          <w:ilvl w:val="0"/>
          <w:numId w:val="17"/>
        </w:numPr>
        <w:shd w:val="clear" w:color="auto" w:fill="auto"/>
        <w:tabs>
          <w:tab w:val="left" w:pos="672"/>
        </w:tabs>
        <w:spacing w:after="520"/>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720804" w:rsidRDefault="00720804" w:rsidP="00720804">
      <w:pPr>
        <w:pStyle w:val="af2"/>
        <w:shd w:val="clear" w:color="auto" w:fill="auto"/>
        <w:spacing w:after="360"/>
        <w:ind w:firstLine="0"/>
        <w:jc w:val="center"/>
      </w:pPr>
      <w:r>
        <w:rPr>
          <w:b/>
          <w:bCs/>
        </w:rPr>
        <w:t xml:space="preserve">Раздел </w:t>
      </w:r>
      <w:r>
        <w:rPr>
          <w:b/>
          <w:bCs/>
          <w:lang w:val="en-US" w:eastAsia="en-US"/>
        </w:rPr>
        <w:t>IV</w:t>
      </w:r>
      <w:r w:rsidRPr="007D09B8">
        <w:rPr>
          <w:b/>
          <w:bCs/>
          <w:lang w:eastAsia="en-US"/>
        </w:rPr>
        <w:t xml:space="preserve">. </w:t>
      </w: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720804" w:rsidRDefault="00720804" w:rsidP="00720804">
      <w:pPr>
        <w:pStyle w:val="af2"/>
        <w:shd w:val="clear" w:color="auto" w:fill="auto"/>
        <w:spacing w:after="28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720804" w:rsidRDefault="00720804" w:rsidP="00720804">
      <w:pPr>
        <w:pStyle w:val="af2"/>
        <w:numPr>
          <w:ilvl w:val="0"/>
          <w:numId w:val="18"/>
        </w:numPr>
        <w:shd w:val="clear" w:color="auto" w:fill="auto"/>
        <w:tabs>
          <w:tab w:val="left" w:pos="1193"/>
        </w:tabs>
        <w:ind w:firstLine="54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20804" w:rsidRDefault="00720804" w:rsidP="00720804">
      <w:pPr>
        <w:pStyle w:val="af2"/>
        <w:shd w:val="clear" w:color="auto" w:fill="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20804" w:rsidRDefault="00720804" w:rsidP="00720804">
      <w:pPr>
        <w:pStyle w:val="af2"/>
        <w:shd w:val="clear" w:color="auto" w:fill="auto"/>
        <w:ind w:firstLine="540"/>
        <w:jc w:val="both"/>
      </w:pPr>
      <w:r>
        <w:t>Текущий контроль осуществляется путем проведения проверок:</w:t>
      </w:r>
    </w:p>
    <w:p w:rsidR="00720804" w:rsidRDefault="00720804" w:rsidP="00720804">
      <w:pPr>
        <w:pStyle w:val="af2"/>
        <w:shd w:val="clear" w:color="auto" w:fill="auto"/>
        <w:ind w:firstLine="540"/>
        <w:jc w:val="both"/>
      </w:pPr>
      <w:r>
        <w:t>решений о предоставлении (об отказе в предоставлении) муниципальной услуги;</w:t>
      </w:r>
    </w:p>
    <w:p w:rsidR="00720804" w:rsidRDefault="00720804" w:rsidP="00720804">
      <w:pPr>
        <w:pStyle w:val="af2"/>
        <w:shd w:val="clear" w:color="auto" w:fill="auto"/>
        <w:ind w:firstLine="540"/>
        <w:jc w:val="both"/>
      </w:pPr>
      <w:r>
        <w:t>выявления и устранения нарушений прав граждан;</w:t>
      </w:r>
    </w:p>
    <w:p w:rsidR="00720804" w:rsidRDefault="00720804" w:rsidP="00720804">
      <w:pPr>
        <w:pStyle w:val="af2"/>
        <w:shd w:val="clear" w:color="auto" w:fill="auto"/>
        <w:spacing w:after="28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0804" w:rsidRDefault="00720804" w:rsidP="00720804">
      <w:pPr>
        <w:pStyle w:val="af2"/>
        <w:shd w:val="clear" w:color="auto" w:fill="auto"/>
        <w:spacing w:after="280"/>
        <w:ind w:firstLine="0"/>
        <w:jc w:val="center"/>
      </w:pPr>
      <w:r>
        <w:rPr>
          <w:b/>
          <w:bCs/>
        </w:rPr>
        <w:t>Порядок и периодичность осуществления плановых и внеплановых</w:t>
      </w:r>
      <w:r>
        <w:rPr>
          <w:b/>
          <w:bCs/>
        </w:rPr>
        <w:br/>
      </w:r>
      <w:r>
        <w:rPr>
          <w:b/>
          <w:bCs/>
        </w:rPr>
        <w:lastRenderedPageBreak/>
        <w:t xml:space="preserve">проверок полноты и качества предоставления </w:t>
      </w:r>
      <w:r>
        <w:rPr>
          <w:b/>
          <w:bCs/>
        </w:rPr>
        <w:br/>
        <w:t xml:space="preserve">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rsidR="00720804" w:rsidRDefault="00720804" w:rsidP="00720804">
      <w:pPr>
        <w:pStyle w:val="af2"/>
        <w:numPr>
          <w:ilvl w:val="0"/>
          <w:numId w:val="18"/>
        </w:numPr>
        <w:shd w:val="clear" w:color="auto" w:fill="auto"/>
        <w:tabs>
          <w:tab w:val="left" w:pos="1193"/>
        </w:tabs>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720804" w:rsidRDefault="00720804" w:rsidP="00720804">
      <w:pPr>
        <w:pStyle w:val="af2"/>
        <w:numPr>
          <w:ilvl w:val="0"/>
          <w:numId w:val="18"/>
        </w:numPr>
        <w:shd w:val="clear" w:color="auto" w:fill="auto"/>
        <w:tabs>
          <w:tab w:val="left" w:pos="1111"/>
        </w:tabs>
        <w:ind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0804" w:rsidRDefault="00720804" w:rsidP="00720804">
      <w:pPr>
        <w:pStyle w:val="af2"/>
        <w:shd w:val="clear" w:color="auto" w:fill="auto"/>
        <w:ind w:left="560" w:firstLine="0"/>
        <w:jc w:val="both"/>
      </w:pPr>
      <w:r>
        <w:t>соблюдение сроков предоставления муниципальной услуги; соблюдение положений настоящего Административного регламента;</w:t>
      </w:r>
    </w:p>
    <w:p w:rsidR="00720804" w:rsidRDefault="00720804" w:rsidP="00720804">
      <w:pPr>
        <w:pStyle w:val="af2"/>
        <w:shd w:val="clear" w:color="auto" w:fill="auto"/>
        <w:ind w:firstLine="560"/>
        <w:jc w:val="both"/>
      </w:pPr>
      <w:r>
        <w:t>правильность и обоснованность принятого решения об отказе в предоставлении муниципальной услуги.</w:t>
      </w:r>
    </w:p>
    <w:p w:rsidR="00720804" w:rsidRDefault="00720804" w:rsidP="00720804">
      <w:pPr>
        <w:pStyle w:val="af2"/>
        <w:shd w:val="clear" w:color="auto" w:fill="auto"/>
        <w:ind w:firstLine="560"/>
        <w:jc w:val="both"/>
      </w:pPr>
      <w:r>
        <w:t>Основанием для проведения внеплановых проверок являются:</w:t>
      </w:r>
    </w:p>
    <w:p w:rsidR="00720804" w:rsidRDefault="00720804" w:rsidP="00720804">
      <w:pPr>
        <w:pStyle w:val="af2"/>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rPr>
        <w:t xml:space="preserve">Калужской области </w:t>
      </w:r>
      <w:r>
        <w:t xml:space="preserve">и нормативных правовых актов органов местного самоуправления </w:t>
      </w:r>
      <w:r>
        <w:rPr>
          <w:i/>
          <w:iCs/>
        </w:rPr>
        <w:t>муниципального образования «Ульяновский район» Калужской области.</w:t>
      </w:r>
    </w:p>
    <w:p w:rsidR="00720804" w:rsidRDefault="00720804" w:rsidP="00720804">
      <w:pPr>
        <w:pStyle w:val="af2"/>
        <w:shd w:val="clear" w:color="auto" w:fill="auto"/>
        <w:spacing w:after="28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20804" w:rsidRDefault="00720804" w:rsidP="00720804">
      <w:pPr>
        <w:pStyle w:val="af2"/>
        <w:shd w:val="clear" w:color="auto" w:fill="auto"/>
        <w:spacing w:after="280"/>
        <w:ind w:left="1300" w:firstLine="20"/>
        <w:jc w:val="both"/>
      </w:pPr>
      <w:r>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20804" w:rsidRDefault="00720804" w:rsidP="00720804">
      <w:pPr>
        <w:pStyle w:val="af2"/>
        <w:numPr>
          <w:ilvl w:val="0"/>
          <w:numId w:val="19"/>
        </w:numPr>
        <w:shd w:val="clear" w:color="auto" w:fill="auto"/>
        <w:tabs>
          <w:tab w:val="left" w:pos="1107"/>
        </w:tabs>
        <w:ind w:firstLine="560"/>
        <w:jc w:val="both"/>
      </w:pPr>
      <w:proofErr w:type="gramStart"/>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iCs/>
        </w:rPr>
        <w:t xml:space="preserve">Калужской области, </w:t>
      </w:r>
      <w:r>
        <w:t xml:space="preserve">и нормативных правовых актов органов местного самоуправления </w:t>
      </w:r>
      <w:r>
        <w:rPr>
          <w:i/>
          <w:iCs/>
        </w:rPr>
        <w:t xml:space="preserve">муниципального образования «Ульяновский район» </w:t>
      </w:r>
      <w:r>
        <w:t>осуществляется привлечение виновных лиц к ответственности в соответствии с законодательством Российской Федерации.</w:t>
      </w:r>
      <w:proofErr w:type="gramEnd"/>
    </w:p>
    <w:p w:rsidR="00720804" w:rsidRDefault="00720804" w:rsidP="00720804">
      <w:pPr>
        <w:pStyle w:val="af2"/>
        <w:shd w:val="clear" w:color="auto" w:fill="auto"/>
        <w:spacing w:after="28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0804" w:rsidRDefault="00720804" w:rsidP="00720804">
      <w:pPr>
        <w:pStyle w:val="af2"/>
        <w:shd w:val="clear" w:color="auto" w:fill="auto"/>
        <w:spacing w:after="28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rsidR="00720804" w:rsidRDefault="00720804" w:rsidP="00720804">
      <w:pPr>
        <w:pStyle w:val="af2"/>
        <w:numPr>
          <w:ilvl w:val="0"/>
          <w:numId w:val="19"/>
        </w:numPr>
        <w:shd w:val="clear" w:color="auto" w:fill="auto"/>
        <w:tabs>
          <w:tab w:val="left" w:pos="1107"/>
        </w:tabs>
        <w:ind w:firstLine="5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0804" w:rsidRDefault="00720804" w:rsidP="00720804">
      <w:pPr>
        <w:pStyle w:val="af2"/>
        <w:shd w:val="clear" w:color="auto" w:fill="auto"/>
        <w:spacing w:after="280"/>
        <w:ind w:firstLine="560"/>
        <w:jc w:val="both"/>
      </w:pPr>
      <w:r>
        <w:lastRenderedPageBreak/>
        <w:t>Граждане, их объединения и организации также имеют право:</w:t>
      </w:r>
    </w:p>
    <w:p w:rsidR="00720804" w:rsidRDefault="00720804" w:rsidP="00720804">
      <w:pPr>
        <w:pStyle w:val="af2"/>
        <w:shd w:val="clear" w:color="auto" w:fill="auto"/>
        <w:ind w:firstLine="560"/>
        <w:jc w:val="both"/>
      </w:pPr>
      <w:r>
        <w:t>направлять замечания и предложения по улучшению доступности и качества предоставления муниципальной услуги;</w:t>
      </w:r>
    </w:p>
    <w:p w:rsidR="00720804" w:rsidRDefault="00720804" w:rsidP="00720804">
      <w:pPr>
        <w:pStyle w:val="af2"/>
        <w:shd w:val="clear" w:color="auto" w:fill="auto"/>
        <w:ind w:firstLine="560"/>
        <w:jc w:val="both"/>
      </w:pPr>
      <w:r>
        <w:t>вносить предложения о мерах по устранению нарушений настоящего Административного регламента.</w:t>
      </w:r>
    </w:p>
    <w:p w:rsidR="00720804" w:rsidRDefault="00720804" w:rsidP="00720804">
      <w:pPr>
        <w:pStyle w:val="af2"/>
        <w:numPr>
          <w:ilvl w:val="0"/>
          <w:numId w:val="19"/>
        </w:numPr>
        <w:shd w:val="clear" w:color="auto" w:fill="auto"/>
        <w:tabs>
          <w:tab w:val="left" w:pos="125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0804" w:rsidRDefault="00720804" w:rsidP="00720804">
      <w:pPr>
        <w:pStyle w:val="af2"/>
        <w:shd w:val="clear" w:color="auto" w:fill="auto"/>
        <w:spacing w:after="54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0804" w:rsidRDefault="00720804" w:rsidP="00720804">
      <w:pPr>
        <w:pStyle w:val="af2"/>
        <w:shd w:val="clear" w:color="auto" w:fill="auto"/>
        <w:spacing w:after="360"/>
        <w:ind w:firstLine="0"/>
        <w:jc w:val="center"/>
      </w:pPr>
      <w:r>
        <w:rPr>
          <w:b/>
          <w:bCs/>
        </w:rPr>
        <w:t xml:space="preserve">Раздел </w:t>
      </w:r>
      <w:r>
        <w:rPr>
          <w:b/>
          <w:bCs/>
          <w:lang w:val="en-US" w:eastAsia="en-US"/>
        </w:rPr>
        <w:t>V</w:t>
      </w:r>
      <w:r w:rsidRPr="007D09B8">
        <w:rPr>
          <w:b/>
          <w:bCs/>
          <w:lang w:eastAsia="en-US"/>
        </w:rPr>
        <w:t xml:space="preserve">. </w:t>
      </w:r>
      <w:r>
        <w:rPr>
          <w:b/>
          <w:bCs/>
        </w:rPr>
        <w:t>Досудебный (внесудебный) порядок обжалования решений и</w:t>
      </w:r>
      <w:r>
        <w:rPr>
          <w:b/>
          <w:bCs/>
        </w:rPr>
        <w:br/>
        <w:t xml:space="preserve">действий (бездействия) органа, предоставляющего </w:t>
      </w:r>
      <w:r>
        <w:rPr>
          <w:b/>
          <w:bCs/>
        </w:rPr>
        <w:br/>
        <w:t>муниципальную услугу, а также  должностных лиц и</w:t>
      </w:r>
      <w:r>
        <w:rPr>
          <w:b/>
          <w:bCs/>
        </w:rPr>
        <w:br/>
        <w:t>муниципальных служащих</w:t>
      </w:r>
    </w:p>
    <w:p w:rsidR="00720804" w:rsidRDefault="00720804" w:rsidP="00720804">
      <w:pPr>
        <w:pStyle w:val="af2"/>
        <w:numPr>
          <w:ilvl w:val="0"/>
          <w:numId w:val="20"/>
        </w:numPr>
        <w:shd w:val="clear" w:color="auto" w:fill="auto"/>
        <w:tabs>
          <w:tab w:val="left" w:pos="1285"/>
        </w:tabs>
        <w:spacing w:after="300"/>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20804" w:rsidRDefault="00720804" w:rsidP="00720804">
      <w:pPr>
        <w:pStyle w:val="af2"/>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720804" w:rsidRDefault="00720804" w:rsidP="00720804">
      <w:pPr>
        <w:pStyle w:val="af2"/>
        <w:numPr>
          <w:ilvl w:val="0"/>
          <w:numId w:val="20"/>
        </w:numPr>
        <w:shd w:val="clear" w:color="auto" w:fill="auto"/>
        <w:tabs>
          <w:tab w:val="left" w:pos="1266"/>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0804" w:rsidRDefault="00720804" w:rsidP="00720804">
      <w:pPr>
        <w:pStyle w:val="af2"/>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0804" w:rsidRDefault="00720804" w:rsidP="00720804">
      <w:pPr>
        <w:pStyle w:val="af2"/>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0804" w:rsidRDefault="00720804" w:rsidP="00720804">
      <w:pPr>
        <w:pStyle w:val="af2"/>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720804" w:rsidRDefault="00720804" w:rsidP="00720804">
      <w:pPr>
        <w:pStyle w:val="af2"/>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720804" w:rsidRDefault="00720804" w:rsidP="00720804">
      <w:pPr>
        <w:pStyle w:val="af2"/>
        <w:shd w:val="clear" w:color="auto" w:fill="auto"/>
        <w:spacing w:after="32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0804" w:rsidRDefault="00720804" w:rsidP="00720804">
      <w:pPr>
        <w:pStyle w:val="af2"/>
        <w:shd w:val="clear" w:color="auto" w:fill="auto"/>
        <w:spacing w:after="280"/>
        <w:ind w:firstLine="0"/>
        <w:jc w:val="center"/>
      </w:pPr>
      <w:r>
        <w:rPr>
          <w:b/>
          <w:bCs/>
        </w:rPr>
        <w:lastRenderedPageBreak/>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720804" w:rsidRDefault="00720804" w:rsidP="00720804">
      <w:pPr>
        <w:pStyle w:val="af2"/>
        <w:numPr>
          <w:ilvl w:val="0"/>
          <w:numId w:val="20"/>
        </w:numPr>
        <w:shd w:val="clear" w:color="auto" w:fill="auto"/>
        <w:tabs>
          <w:tab w:val="left" w:pos="1274"/>
        </w:tabs>
        <w:spacing w:after="28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0804" w:rsidRDefault="00720804" w:rsidP="00720804">
      <w:pPr>
        <w:pStyle w:val="af2"/>
        <w:shd w:val="clear" w:color="auto" w:fill="auto"/>
        <w:spacing w:after="280"/>
        <w:ind w:firstLine="0"/>
        <w:jc w:val="center"/>
      </w:pPr>
      <w:proofErr w:type="gramStart"/>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roofErr w:type="gramEnd"/>
    </w:p>
    <w:p w:rsidR="00720804" w:rsidRDefault="00720804" w:rsidP="00720804">
      <w:pPr>
        <w:pStyle w:val="af2"/>
        <w:numPr>
          <w:ilvl w:val="0"/>
          <w:numId w:val="20"/>
        </w:numPr>
        <w:shd w:val="clear" w:color="auto" w:fill="auto"/>
        <w:tabs>
          <w:tab w:val="left" w:pos="1274"/>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0804" w:rsidRDefault="00720804" w:rsidP="00720804">
      <w:pPr>
        <w:pStyle w:val="af2"/>
        <w:shd w:val="clear" w:color="auto" w:fill="auto"/>
        <w:ind w:firstLine="740"/>
        <w:jc w:val="both"/>
      </w:pPr>
      <w:r>
        <w:t>Федеральным законом «Об организации предоставления государственных и муниципальных услуг»;</w:t>
      </w:r>
    </w:p>
    <w:p w:rsidR="00720804" w:rsidRDefault="00720804" w:rsidP="00720804">
      <w:pPr>
        <w:pStyle w:val="af2"/>
        <w:shd w:val="clear" w:color="auto" w:fill="auto"/>
        <w:spacing w:after="52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0804" w:rsidRDefault="00720804" w:rsidP="00720804">
      <w:pPr>
        <w:pStyle w:val="af2"/>
        <w:shd w:val="clear" w:color="auto" w:fill="auto"/>
        <w:spacing w:after="360"/>
        <w:ind w:firstLine="0"/>
        <w:jc w:val="center"/>
      </w:pPr>
      <w:r>
        <w:rPr>
          <w:b/>
          <w:bCs/>
        </w:rPr>
        <w:t xml:space="preserve">Раздел </w:t>
      </w:r>
      <w:r>
        <w:rPr>
          <w:b/>
          <w:bCs/>
          <w:lang w:val="en-US" w:eastAsia="en-US"/>
        </w:rPr>
        <w:t>VI</w:t>
      </w:r>
      <w:r w:rsidRPr="007D09B8">
        <w:rPr>
          <w:b/>
          <w:bCs/>
          <w:lang w:eastAsia="en-US"/>
        </w:rPr>
        <w:t xml:space="preserve">. </w:t>
      </w: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 и</w:t>
      </w:r>
      <w:r>
        <w:rPr>
          <w:b/>
          <w:bCs/>
        </w:rPr>
        <w:br/>
        <w:t>муниципальных услуг</w:t>
      </w:r>
    </w:p>
    <w:p w:rsidR="00720804" w:rsidRDefault="00720804" w:rsidP="00720804">
      <w:pPr>
        <w:pStyle w:val="af2"/>
        <w:shd w:val="clear" w:color="auto" w:fill="auto"/>
        <w:spacing w:after="28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720804" w:rsidRDefault="00720804" w:rsidP="00720804">
      <w:pPr>
        <w:pStyle w:val="af2"/>
        <w:shd w:val="clear" w:color="auto" w:fill="auto"/>
        <w:ind w:firstLine="740"/>
        <w:jc w:val="both"/>
      </w:pPr>
      <w:r>
        <w:t>6.1 Многофункциональный центр осуществляет:</w:t>
      </w:r>
    </w:p>
    <w:p w:rsidR="00720804" w:rsidRDefault="00720804" w:rsidP="00720804">
      <w:pPr>
        <w:pStyle w:val="af2"/>
        <w:shd w:val="clear" w:color="auto" w:fill="auto"/>
        <w:ind w:firstLine="7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0804" w:rsidRDefault="00720804" w:rsidP="00720804">
      <w:pPr>
        <w:pStyle w:val="af2"/>
        <w:shd w:val="clear" w:color="auto" w:fill="auto"/>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w:t>
      </w:r>
      <w:r>
        <w:lastRenderedPageBreak/>
        <w:t>предоставляющих муниципальных услуг;</w:t>
      </w:r>
    </w:p>
    <w:p w:rsidR="00720804" w:rsidRDefault="00720804" w:rsidP="00720804">
      <w:pPr>
        <w:pStyle w:val="af2"/>
        <w:shd w:val="clear" w:color="auto" w:fill="auto"/>
        <w:ind w:firstLine="720"/>
        <w:jc w:val="both"/>
      </w:pPr>
      <w:r>
        <w:t>иные процедуры и действия, предусмотренные Федеральным законом № 210- ФЗ.</w:t>
      </w:r>
    </w:p>
    <w:p w:rsidR="00720804" w:rsidRDefault="00720804" w:rsidP="00720804">
      <w:pPr>
        <w:pStyle w:val="af2"/>
        <w:shd w:val="clear" w:color="auto" w:fill="auto"/>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20804" w:rsidRDefault="00720804" w:rsidP="00720804">
      <w:pPr>
        <w:pStyle w:val="11"/>
        <w:keepNext/>
        <w:keepLines/>
        <w:shd w:val="clear" w:color="auto" w:fill="auto"/>
      </w:pPr>
      <w:bookmarkStart w:id="12" w:name="bookmark14"/>
      <w:bookmarkStart w:id="13" w:name="bookmark15"/>
      <w:r>
        <w:t>Информирование заявителей</w:t>
      </w:r>
      <w:bookmarkEnd w:id="12"/>
      <w:bookmarkEnd w:id="13"/>
    </w:p>
    <w:p w:rsidR="00720804" w:rsidRDefault="00720804" w:rsidP="00720804">
      <w:pPr>
        <w:pStyle w:val="af2"/>
        <w:numPr>
          <w:ilvl w:val="0"/>
          <w:numId w:val="21"/>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720804" w:rsidRDefault="00720804" w:rsidP="00720804">
      <w:pPr>
        <w:pStyle w:val="af2"/>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0804" w:rsidRDefault="00720804" w:rsidP="00720804">
      <w:pPr>
        <w:pStyle w:val="af2"/>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20804" w:rsidRDefault="00720804" w:rsidP="00720804">
      <w:pPr>
        <w:pStyle w:val="af2"/>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0804" w:rsidRDefault="00720804" w:rsidP="00720804">
      <w:pPr>
        <w:pStyle w:val="af2"/>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20804" w:rsidRDefault="00720804" w:rsidP="00720804">
      <w:pPr>
        <w:pStyle w:val="af2"/>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0804" w:rsidRDefault="00720804" w:rsidP="00720804">
      <w:pPr>
        <w:pStyle w:val="af2"/>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720804" w:rsidRDefault="00720804" w:rsidP="00720804">
      <w:pPr>
        <w:pStyle w:val="af2"/>
        <w:shd w:val="clear" w:color="auto" w:fill="auto"/>
        <w:ind w:firstLine="720"/>
        <w:jc w:val="both"/>
      </w:pPr>
      <w:r>
        <w:t>назначить другое время для консультаций.</w:t>
      </w:r>
    </w:p>
    <w:p w:rsidR="00720804" w:rsidRDefault="00720804" w:rsidP="00720804">
      <w:pPr>
        <w:pStyle w:val="af2"/>
        <w:shd w:val="clear" w:color="auto" w:fill="auto"/>
        <w:spacing w:after="300"/>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20804" w:rsidRDefault="00720804" w:rsidP="00720804">
      <w:pPr>
        <w:pStyle w:val="11"/>
        <w:keepNext/>
        <w:keepLines/>
        <w:shd w:val="clear" w:color="auto" w:fill="auto"/>
      </w:pPr>
      <w:bookmarkStart w:id="14" w:name="bookmark16"/>
      <w:bookmarkStart w:id="15" w:name="bookmark17"/>
      <w:r>
        <w:t xml:space="preserve">Выдача заявителю результата предоставления </w:t>
      </w:r>
      <w:r>
        <w:br/>
        <w:t>муниципальной услуги</w:t>
      </w:r>
      <w:bookmarkEnd w:id="14"/>
      <w:bookmarkEnd w:id="15"/>
    </w:p>
    <w:p w:rsidR="00720804" w:rsidRDefault="00720804" w:rsidP="00720804">
      <w:pPr>
        <w:pStyle w:val="af2"/>
        <w:numPr>
          <w:ilvl w:val="0"/>
          <w:numId w:val="21"/>
        </w:numPr>
        <w:shd w:val="clear" w:color="auto" w:fill="auto"/>
        <w:tabs>
          <w:tab w:val="left" w:pos="1351"/>
        </w:tabs>
        <w:ind w:firstLine="720"/>
        <w:jc w:val="both"/>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0804" w:rsidRDefault="00720804" w:rsidP="00720804">
      <w:pPr>
        <w:pStyle w:val="af2"/>
        <w:shd w:val="clear" w:color="auto" w:fill="auto"/>
        <w:ind w:firstLine="72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20804" w:rsidRDefault="00720804" w:rsidP="00720804">
      <w:pPr>
        <w:pStyle w:val="af2"/>
        <w:numPr>
          <w:ilvl w:val="0"/>
          <w:numId w:val="21"/>
        </w:numPr>
        <w:shd w:val="clear" w:color="auto" w:fill="auto"/>
        <w:tabs>
          <w:tab w:val="left" w:pos="1351"/>
        </w:tabs>
        <w:ind w:firstLine="720"/>
        <w:jc w:val="both"/>
      </w:pPr>
      <w:r>
        <w:t xml:space="preserve">Прием заявителей для выдачи документов, являющихся результатом муниципальной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0804" w:rsidRDefault="00720804" w:rsidP="00720804">
      <w:pPr>
        <w:pStyle w:val="af2"/>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0804" w:rsidRDefault="00720804" w:rsidP="00720804">
      <w:pPr>
        <w:pStyle w:val="af2"/>
        <w:shd w:val="clear" w:color="auto" w:fill="auto"/>
        <w:ind w:firstLine="720"/>
        <w:jc w:val="both"/>
      </w:pPr>
      <w:r>
        <w:t xml:space="preserve">проверяет полномочия представителя заявителя (в </w:t>
      </w:r>
      <w:proofErr w:type="gramStart"/>
      <w:r>
        <w:t>случае</w:t>
      </w:r>
      <w:proofErr w:type="gramEnd"/>
      <w:r>
        <w:t xml:space="preserve"> обращения представителя заявителя);</w:t>
      </w:r>
    </w:p>
    <w:p w:rsidR="00720804" w:rsidRDefault="00720804" w:rsidP="00720804">
      <w:pPr>
        <w:pStyle w:val="af2"/>
        <w:shd w:val="clear" w:color="auto" w:fill="auto"/>
        <w:ind w:firstLine="720"/>
        <w:jc w:val="both"/>
      </w:pPr>
      <w:r>
        <w:t>определяет статус исполнения заявления заявителя в ГИС;</w:t>
      </w:r>
    </w:p>
    <w:p w:rsidR="00720804" w:rsidRDefault="00720804" w:rsidP="00720804">
      <w:pPr>
        <w:pStyle w:val="af2"/>
        <w:shd w:val="clear" w:color="auto" w:fill="auto"/>
        <w:ind w:firstLine="72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20804" w:rsidRDefault="00720804" w:rsidP="00720804">
      <w:pPr>
        <w:pStyle w:val="af2"/>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0804" w:rsidRDefault="00720804" w:rsidP="00720804">
      <w:pPr>
        <w:pStyle w:val="af2"/>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720804" w:rsidRDefault="00720804" w:rsidP="00720804">
      <w:pPr>
        <w:pStyle w:val="af2"/>
        <w:shd w:val="clear" w:color="auto" w:fill="auto"/>
        <w:ind w:firstLine="720"/>
        <w:jc w:val="both"/>
        <w:sectPr w:rsidR="00720804">
          <w:pgSz w:w="11900" w:h="16840"/>
          <w:pgMar w:top="1119" w:right="514" w:bottom="905" w:left="1220" w:header="691"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720804" w:rsidRDefault="00720804" w:rsidP="00720804">
      <w:pPr>
        <w:pStyle w:val="af2"/>
        <w:shd w:val="clear" w:color="auto" w:fill="auto"/>
        <w:spacing w:line="480" w:lineRule="auto"/>
        <w:ind w:left="3960" w:firstLine="5160"/>
      </w:pPr>
      <w:r>
        <w:lastRenderedPageBreak/>
        <w:t xml:space="preserve">ФОРМА </w:t>
      </w:r>
      <w:r>
        <w:rPr>
          <w:b/>
          <w:bCs/>
        </w:rPr>
        <w:t>ЗАЯВЛЕНИЕ</w:t>
      </w:r>
    </w:p>
    <w:p w:rsidR="00720804" w:rsidRDefault="00720804" w:rsidP="00720804">
      <w:pPr>
        <w:pStyle w:val="af2"/>
        <w:shd w:val="clear" w:color="auto" w:fill="auto"/>
        <w:spacing w:after="240"/>
        <w:ind w:firstLine="0"/>
        <w:jc w:val="center"/>
      </w:pPr>
      <w:r>
        <w:rPr>
          <w:b/>
          <w:bCs/>
        </w:rPr>
        <w:t>о выдаче градостроительного плана земельного участка</w:t>
      </w:r>
    </w:p>
    <w:p w:rsidR="00720804" w:rsidRDefault="00720804" w:rsidP="00720804">
      <w:pPr>
        <w:pStyle w:val="af2"/>
        <w:shd w:val="clear" w:color="auto" w:fill="auto"/>
        <w:tabs>
          <w:tab w:val="left" w:leader="underscore" w:pos="1982"/>
        </w:tabs>
        <w:spacing w:after="520" w:line="480" w:lineRule="auto"/>
        <w:ind w:firstLine="0"/>
        <w:jc w:val="right"/>
      </w:pPr>
      <w:r>
        <w:t xml:space="preserve">"__" </w:t>
      </w:r>
      <w:r>
        <w:tab/>
        <w:t xml:space="preserve"> 20___ г.</w:t>
      </w:r>
    </w:p>
    <w:p w:rsidR="00720804" w:rsidRDefault="00720804" w:rsidP="00720804">
      <w:pPr>
        <w:pStyle w:val="30"/>
        <w:pBdr>
          <w:top w:val="single" w:sz="4" w:space="0" w:color="auto"/>
        </w:pBdr>
        <w:shd w:val="clear" w:color="auto" w:fill="auto"/>
        <w:spacing w:after="940" w:line="240" w:lineRule="auto"/>
        <w:ind w:left="0" w:firstLine="660"/>
      </w:pPr>
      <w:r>
        <w:t>(наименование уполномоченного органа государственной власти, органа местного самоуправления)</w:t>
      </w:r>
    </w:p>
    <w:p w:rsidR="00720804" w:rsidRDefault="00720804" w:rsidP="00720804">
      <w:pPr>
        <w:pStyle w:val="ab"/>
        <w:shd w:val="clear" w:color="auto" w:fill="auto"/>
        <w:ind w:left="3518"/>
        <w:rPr>
          <w:sz w:val="28"/>
          <w:szCs w:val="28"/>
        </w:rPr>
      </w:pPr>
      <w:r>
        <w:rPr>
          <w:b/>
          <w:bCs/>
          <w:sz w:val="28"/>
          <w:szCs w:val="28"/>
        </w:rPr>
        <w:t>1. Сведения о заявителе</w:t>
      </w:r>
      <w:proofErr w:type="gramStart"/>
      <w:r>
        <w:rPr>
          <w:b/>
          <w:bCs/>
          <w:sz w:val="28"/>
          <w:szCs w:val="28"/>
          <w:vertAlign w:val="superscript"/>
        </w:rPr>
        <w:t>1</w:t>
      </w:r>
      <w:proofErr w:type="gramEnd"/>
    </w:p>
    <w:tbl>
      <w:tblPr>
        <w:tblOverlap w:val="never"/>
        <w:tblW w:w="0" w:type="auto"/>
        <w:jc w:val="center"/>
        <w:tblLayout w:type="fixed"/>
        <w:tblCellMar>
          <w:left w:w="10" w:type="dxa"/>
          <w:right w:w="10" w:type="dxa"/>
        </w:tblCellMar>
        <w:tblLook w:val="0000"/>
      </w:tblPr>
      <w:tblGrid>
        <w:gridCol w:w="1051"/>
        <w:gridCol w:w="4080"/>
        <w:gridCol w:w="4805"/>
      </w:tblGrid>
      <w:tr w:rsidR="00720804" w:rsidTr="003C49D4">
        <w:trPr>
          <w:trHeight w:hRule="exact" w:val="974"/>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w:t>
            </w:r>
          </w:p>
        </w:tc>
        <w:tc>
          <w:tcPr>
            <w:tcW w:w="40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658"/>
          <w:jc w:val="center"/>
        </w:trPr>
        <w:tc>
          <w:tcPr>
            <w:tcW w:w="105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t>1.1.1</w:t>
            </w:r>
          </w:p>
        </w:tc>
        <w:tc>
          <w:tcPr>
            <w:tcW w:w="40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939"/>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1.1.2</w:t>
            </w:r>
          </w:p>
        </w:tc>
        <w:tc>
          <w:tcPr>
            <w:tcW w:w="40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Реквизиты документа, удостоверяющего личность (не указываются в </w:t>
            </w:r>
            <w:proofErr w:type="gramStart"/>
            <w:r>
              <w:rPr>
                <w:b/>
                <w:bCs/>
              </w:rPr>
              <w:t>случае</w:t>
            </w:r>
            <w:proofErr w:type="gramEnd"/>
            <w:r>
              <w:rPr>
                <w:b/>
                <w:bCs/>
              </w:rPr>
              <w:t>,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2266"/>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1.1.3</w:t>
            </w:r>
          </w:p>
        </w:tc>
        <w:tc>
          <w:tcPr>
            <w:tcW w:w="40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Основной государственный регистрационный номер индивидуального предпринимателя, в </w:t>
            </w:r>
            <w:proofErr w:type="gramStart"/>
            <w:r>
              <w:rPr>
                <w:b/>
                <w:bCs/>
              </w:rPr>
              <w:t>случае</w:t>
            </w:r>
            <w:proofErr w:type="gramEnd"/>
            <w:r>
              <w:rPr>
                <w:b/>
                <w:bCs/>
              </w:rPr>
              <w:t xml:space="preserve">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1.2</w:t>
            </w:r>
          </w:p>
        </w:tc>
        <w:tc>
          <w:tcPr>
            <w:tcW w:w="4080"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8"/>
          <w:footerReference w:type="default" r:id="rId9"/>
          <w:pgSz w:w="11900" w:h="16840"/>
          <w:pgMar w:top="3390" w:right="513" w:bottom="2104"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51"/>
        <w:gridCol w:w="4080"/>
        <w:gridCol w:w="4805"/>
      </w:tblGrid>
      <w:tr w:rsidR="00720804" w:rsidTr="003C49D4">
        <w:trPr>
          <w:trHeight w:hRule="exact" w:val="782"/>
          <w:jc w:val="center"/>
        </w:trPr>
        <w:tc>
          <w:tcPr>
            <w:tcW w:w="105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lastRenderedPageBreak/>
              <w:t>1.2.1</w:t>
            </w:r>
          </w:p>
        </w:tc>
        <w:tc>
          <w:tcPr>
            <w:tcW w:w="4080"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907"/>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1.2.2</w:t>
            </w:r>
          </w:p>
        </w:tc>
        <w:tc>
          <w:tcPr>
            <w:tcW w:w="40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1.2.3</w:t>
            </w:r>
          </w:p>
        </w:tc>
        <w:tc>
          <w:tcPr>
            <w:tcW w:w="4080"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pPr>
            <w:r>
              <w:rPr>
                <w:b/>
                <w:bCs/>
              </w:rPr>
              <w:t>Идентификационный номер</w:t>
            </w:r>
          </w:p>
          <w:p w:rsidR="00720804" w:rsidRDefault="00720804" w:rsidP="003C49D4">
            <w:pPr>
              <w:pStyle w:val="ad"/>
              <w:shd w:val="clear" w:color="auto" w:fill="auto"/>
              <w:ind w:firstLine="0"/>
            </w:pPr>
            <w:r>
              <w:rPr>
                <w:b/>
                <w:bCs/>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299" w:line="1" w:lineRule="exact"/>
      </w:pPr>
    </w:p>
    <w:p w:rsidR="00720804" w:rsidRDefault="00720804" w:rsidP="00720804">
      <w:pPr>
        <w:pStyle w:val="ab"/>
        <w:shd w:val="clear" w:color="auto" w:fill="auto"/>
        <w:ind w:left="2942"/>
        <w:rPr>
          <w:sz w:val="28"/>
          <w:szCs w:val="28"/>
        </w:rPr>
      </w:pPr>
      <w:r>
        <w:rPr>
          <w:b/>
          <w:bCs/>
          <w:sz w:val="28"/>
          <w:szCs w:val="28"/>
        </w:rPr>
        <w:t>2. Сведения о земельном участке</w:t>
      </w:r>
    </w:p>
    <w:tbl>
      <w:tblPr>
        <w:tblOverlap w:val="never"/>
        <w:tblW w:w="0" w:type="auto"/>
        <w:jc w:val="center"/>
        <w:tblLayout w:type="fixed"/>
        <w:tblCellMar>
          <w:left w:w="10" w:type="dxa"/>
          <w:right w:w="10" w:type="dxa"/>
        </w:tblCellMar>
        <w:tblLook w:val="0000"/>
      </w:tblPr>
      <w:tblGrid>
        <w:gridCol w:w="1051"/>
        <w:gridCol w:w="4114"/>
        <w:gridCol w:w="4771"/>
      </w:tblGrid>
      <w:tr w:rsidR="00720804" w:rsidTr="003C49D4">
        <w:trPr>
          <w:trHeight w:hRule="exact" w:val="653"/>
          <w:jc w:val="center"/>
        </w:trPr>
        <w:tc>
          <w:tcPr>
            <w:tcW w:w="105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t>2.1</w:t>
            </w:r>
          </w:p>
        </w:tc>
        <w:tc>
          <w:tcPr>
            <w:tcW w:w="411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proofErr w:type="gramStart"/>
            <w:r>
              <w:rPr>
                <w:b/>
                <w:bCs/>
              </w:rPr>
              <w:t>Кадастровый</w:t>
            </w:r>
            <w:proofErr w:type="gramEnd"/>
            <w:r>
              <w:rPr>
                <w:b/>
                <w:bCs/>
              </w:rPr>
              <w:t xml:space="preserve">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4195"/>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2.2</w:t>
            </w:r>
          </w:p>
        </w:tc>
        <w:tc>
          <w:tcPr>
            <w:tcW w:w="411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b/>
                <w:bCs/>
                <w:i/>
                <w:iCs/>
              </w:rPr>
              <w:t>(указываются в случае, предусмотренном частью 1</w:t>
            </w:r>
            <w:r>
              <w:rPr>
                <w:b/>
                <w:bCs/>
                <w:i/>
                <w:iCs/>
                <w:vertAlign w:val="superscript"/>
              </w:rPr>
              <w:t xml:space="preserve">1 </w:t>
            </w:r>
            <w:r>
              <w:rPr>
                <w:b/>
                <w:bCs/>
                <w:i/>
                <w:iCs/>
              </w:rPr>
              <w:t>статьи 57</w:t>
            </w:r>
            <w:r>
              <w:rPr>
                <w:b/>
                <w:bCs/>
                <w:i/>
                <w:iCs/>
                <w:vertAlign w:val="superscript"/>
              </w:rPr>
              <w:t xml:space="preserve">3 </w:t>
            </w:r>
            <w:r>
              <w:rPr>
                <w:b/>
                <w:bCs/>
                <w:i/>
                <w:i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768"/>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2.3</w:t>
            </w:r>
          </w:p>
        </w:tc>
        <w:tc>
          <w:tcPr>
            <w:tcW w:w="4114"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2.4</w:t>
            </w:r>
          </w:p>
        </w:tc>
        <w:tc>
          <w:tcPr>
            <w:tcW w:w="4114"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r>
              <w:rPr>
                <w:b/>
                <w:bCs/>
              </w:rPr>
              <w:t>Адрес или описание местоположения земельного участка</w:t>
            </w:r>
          </w:p>
          <w:p w:rsidR="00720804" w:rsidRDefault="00720804" w:rsidP="003C49D4">
            <w:pPr>
              <w:pStyle w:val="ad"/>
              <w:shd w:val="clear" w:color="auto" w:fill="auto"/>
              <w:ind w:firstLine="0"/>
            </w:pPr>
            <w:r>
              <w:rPr>
                <w:b/>
                <w:bCs/>
                <w:i/>
                <w:iCs/>
              </w:rPr>
              <w:t xml:space="preserve">(указываются в </w:t>
            </w:r>
            <w:proofErr w:type="gramStart"/>
            <w:r>
              <w:rPr>
                <w:b/>
                <w:bCs/>
                <w:i/>
                <w:iCs/>
              </w:rPr>
              <w:t>случае</w:t>
            </w:r>
            <w:proofErr w:type="gramEnd"/>
            <w:r>
              <w:rPr>
                <w:b/>
                <w:bCs/>
                <w:i/>
                <w:iCs/>
              </w:rPr>
              <w:t>, предусмотренном частью 1</w:t>
            </w:r>
            <w:r>
              <w:rPr>
                <w:b/>
                <w:bCs/>
                <w:i/>
                <w:iCs/>
                <w:vertAlign w:val="superscript"/>
              </w:rPr>
              <w:t xml:space="preserve">1 </w:t>
            </w:r>
            <w:r>
              <w:rPr>
                <w:b/>
                <w:bCs/>
                <w:i/>
                <w:iCs/>
              </w:rPr>
              <w:t>статьи 57</w:t>
            </w:r>
            <w:r>
              <w:rPr>
                <w:b/>
                <w:bCs/>
                <w:i/>
                <w:iCs/>
                <w:vertAlign w:val="superscript"/>
              </w:rPr>
              <w:t xml:space="preserve">3 </w:t>
            </w:r>
            <w:r>
              <w:rPr>
                <w:b/>
                <w:bCs/>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299" w:line="1" w:lineRule="exact"/>
      </w:pPr>
    </w:p>
    <w:p w:rsidR="00720804" w:rsidRDefault="00720804" w:rsidP="00720804">
      <w:pPr>
        <w:pStyle w:val="af2"/>
        <w:shd w:val="clear" w:color="auto" w:fill="auto"/>
        <w:ind w:firstLine="780"/>
      </w:pPr>
      <w:r>
        <w:t>Прошу выдать градостроительный план земельного участка.</w:t>
      </w:r>
    </w:p>
    <w:p w:rsidR="00720804" w:rsidRDefault="00720804" w:rsidP="00720804">
      <w:pPr>
        <w:pStyle w:val="af2"/>
        <w:shd w:val="clear" w:color="auto" w:fill="auto"/>
        <w:tabs>
          <w:tab w:val="left" w:leader="underscore" w:pos="9751"/>
        </w:tabs>
        <w:ind w:firstLine="0"/>
      </w:pPr>
      <w:r>
        <w:t xml:space="preserve">Приложение: </w:t>
      </w:r>
      <w:r>
        <w:tab/>
      </w:r>
    </w:p>
    <w:p w:rsidR="00720804" w:rsidRDefault="00720804" w:rsidP="00720804">
      <w:pPr>
        <w:pStyle w:val="af2"/>
        <w:shd w:val="clear" w:color="auto" w:fill="auto"/>
        <w:tabs>
          <w:tab w:val="left" w:leader="underscore" w:pos="9751"/>
        </w:tabs>
        <w:ind w:firstLine="0"/>
      </w:pPr>
      <w:r>
        <w:t xml:space="preserve">Номер телефона и адрес электронной почты для связи: </w:t>
      </w:r>
      <w:r>
        <w:tab/>
      </w:r>
    </w:p>
    <w:p w:rsidR="00720804" w:rsidRDefault="00720804" w:rsidP="00720804">
      <w:pPr>
        <w:pStyle w:val="af2"/>
        <w:shd w:val="clear" w:color="auto" w:fill="auto"/>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971"/>
        <w:gridCol w:w="960"/>
      </w:tblGrid>
      <w:tr w:rsidR="00720804" w:rsidTr="003C49D4">
        <w:trPr>
          <w:trHeight w:hRule="exact" w:val="538"/>
          <w:jc w:val="center"/>
        </w:trPr>
        <w:tc>
          <w:tcPr>
            <w:tcW w:w="8971"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r>
              <w:rPr>
                <w:b/>
                <w:bCs/>
              </w:rP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10"/>
          <w:footerReference w:type="default" r:id="rId11"/>
          <w:pgSz w:w="11900" w:h="16840"/>
          <w:pgMar w:top="1129" w:right="790" w:bottom="996" w:left="1159" w:header="701" w:footer="568" w:gutter="0"/>
          <w:cols w:space="720"/>
          <w:noEndnote/>
          <w:docGrid w:linePitch="360"/>
        </w:sectPr>
      </w:pPr>
    </w:p>
    <w:tbl>
      <w:tblPr>
        <w:tblOverlap w:val="never"/>
        <w:tblW w:w="0" w:type="auto"/>
        <w:jc w:val="center"/>
        <w:tblLayout w:type="fixed"/>
        <w:tblCellMar>
          <w:left w:w="10" w:type="dxa"/>
          <w:right w:w="10" w:type="dxa"/>
        </w:tblCellMar>
        <w:tblLook w:val="0000"/>
      </w:tblPr>
      <w:tblGrid>
        <w:gridCol w:w="8971"/>
        <w:gridCol w:w="960"/>
      </w:tblGrid>
      <w:tr w:rsidR="00720804" w:rsidTr="003C49D4">
        <w:trPr>
          <w:trHeight w:hRule="exact" w:val="1104"/>
          <w:jc w:val="center"/>
        </w:trPr>
        <w:tc>
          <w:tcPr>
            <w:tcW w:w="897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790"/>
          <w:jc w:val="center"/>
        </w:trPr>
        <w:tc>
          <w:tcPr>
            <w:tcW w:w="897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893"/>
          <w:jc w:val="center"/>
        </w:trPr>
        <w:tc>
          <w:tcPr>
            <w:tcW w:w="897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jc w:val="center"/>
              <w:rPr>
                <w:sz w:val="20"/>
                <w:szCs w:val="20"/>
              </w:rPr>
            </w:pPr>
            <w:r>
              <w:rPr>
                <w:b/>
                <w:bCs/>
                <w:i/>
                <w:iCs/>
                <w:sz w:val="20"/>
                <w:szCs w:val="2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12"/>
          <w:footerReference w:type="default" r:id="rId13"/>
          <w:pgSz w:w="11900" w:h="16840"/>
          <w:pgMar w:top="1129" w:right="809" w:bottom="10110" w:left="1159" w:header="701" w:footer="3" w:gutter="0"/>
          <w:cols w:space="720"/>
          <w:noEndnote/>
          <w:docGrid w:linePitch="360"/>
        </w:sectPr>
      </w:pPr>
    </w:p>
    <w:p w:rsidR="00720804" w:rsidRDefault="00720804" w:rsidP="00720804">
      <w:pPr>
        <w:pStyle w:val="af2"/>
        <w:shd w:val="clear" w:color="auto" w:fill="auto"/>
        <w:spacing w:after="560"/>
        <w:ind w:firstLine="0"/>
        <w:jc w:val="right"/>
      </w:pPr>
      <w:r>
        <w:lastRenderedPageBreak/>
        <w:t>ФОРМА</w:t>
      </w:r>
    </w:p>
    <w:p w:rsidR="00720804" w:rsidRDefault="00720804" w:rsidP="00720804">
      <w:pPr>
        <w:pStyle w:val="af2"/>
        <w:shd w:val="clear" w:color="auto" w:fill="auto"/>
        <w:tabs>
          <w:tab w:val="left" w:leader="underscore" w:pos="5568"/>
        </w:tabs>
        <w:ind w:firstLine="0"/>
        <w:jc w:val="right"/>
      </w:pPr>
      <w:r>
        <w:t xml:space="preserve">Кому </w:t>
      </w:r>
      <w:r>
        <w:tab/>
      </w:r>
    </w:p>
    <w:p w:rsidR="00720804" w:rsidRDefault="00720804" w:rsidP="00720804">
      <w:pPr>
        <w:pStyle w:val="30"/>
        <w:shd w:val="clear" w:color="auto" w:fill="auto"/>
        <w:spacing w:after="0" w:line="293" w:lineRule="auto"/>
        <w:ind w:left="5040" w:hanging="160"/>
      </w:pPr>
      <w:r>
        <w:t>(фамилия, имя, отчество (при наличии) заявителя</w:t>
      </w:r>
      <w:proofErr w:type="gramStart"/>
      <w:r>
        <w:rPr>
          <w:vertAlign w:val="superscript"/>
        </w:rPr>
        <w:t>2</w:t>
      </w:r>
      <w:proofErr w:type="gramEnd"/>
      <w:r>
        <w:t xml:space="preserve">, ОГРНИП (для физического лица, зарегистрированного в качестве индивидуального предпринимателя) - </w:t>
      </w:r>
      <w:r>
        <w:rPr>
          <w:smallCaps/>
        </w:rPr>
        <w:t>для</w:t>
      </w:r>
      <w:r>
        <w:t xml:space="preserve"> физического</w:t>
      </w:r>
    </w:p>
    <w:p w:rsidR="00720804" w:rsidRDefault="00720804" w:rsidP="00720804">
      <w:pPr>
        <w:pStyle w:val="30"/>
        <w:pBdr>
          <w:bottom w:val="single" w:sz="4" w:space="0" w:color="auto"/>
        </w:pBdr>
        <w:shd w:val="clear" w:color="auto" w:fill="auto"/>
        <w:spacing w:after="560" w:line="293" w:lineRule="auto"/>
        <w:ind w:left="0" w:firstLine="0"/>
        <w:jc w:val="center"/>
      </w:pPr>
      <w: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720804" w:rsidRDefault="00720804" w:rsidP="00720804">
      <w:pPr>
        <w:pStyle w:val="af2"/>
        <w:shd w:val="clear" w:color="auto" w:fill="auto"/>
        <w:ind w:firstLine="0"/>
        <w:jc w:val="center"/>
      </w:pPr>
      <w:r>
        <w:rPr>
          <w:b/>
          <w:bCs/>
        </w:rPr>
        <w:t>РЕШЕНИЕ</w:t>
      </w:r>
    </w:p>
    <w:p w:rsidR="00720804" w:rsidRDefault="00720804" w:rsidP="00720804">
      <w:pPr>
        <w:pStyle w:val="af2"/>
        <w:shd w:val="clear" w:color="auto" w:fill="auto"/>
        <w:spacing w:after="560"/>
        <w:ind w:firstLine="0"/>
        <w:jc w:val="center"/>
      </w:pPr>
      <w:r>
        <w:rPr>
          <w:b/>
          <w:bCs/>
        </w:rPr>
        <w:t>об отказе в приеме документов</w:t>
      </w:r>
    </w:p>
    <w:p w:rsidR="00720804" w:rsidRDefault="00720804" w:rsidP="00720804">
      <w:pPr>
        <w:pStyle w:val="30"/>
        <w:pBdr>
          <w:top w:val="single" w:sz="4" w:space="0" w:color="auto"/>
        </w:pBdr>
        <w:shd w:val="clear" w:color="auto" w:fill="auto"/>
        <w:spacing w:after="340" w:line="240" w:lineRule="auto"/>
        <w:ind w:left="0" w:firstLine="760"/>
        <w:jc w:val="both"/>
      </w:pPr>
      <w:r>
        <w:t>(наименование уполномоченного органа государственной власти, органа местного самоуправления)</w:t>
      </w:r>
    </w:p>
    <w:p w:rsidR="00720804" w:rsidRDefault="00720804" w:rsidP="00720804">
      <w:pPr>
        <w:pStyle w:val="af2"/>
        <w:shd w:val="clear" w:color="auto" w:fill="auto"/>
        <w:spacing w:after="300" w:line="276" w:lineRule="auto"/>
        <w:ind w:firstLine="76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1877"/>
          <w:jc w:val="center"/>
        </w:trPr>
        <w:tc>
          <w:tcPr>
            <w:tcW w:w="120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jc w:val="center"/>
              <w:rPr>
                <w:sz w:val="22"/>
                <w:szCs w:val="22"/>
              </w:rPr>
            </w:pPr>
            <w:r>
              <w:rPr>
                <w:sz w:val="22"/>
                <w:szCs w:val="22"/>
              </w:rPr>
              <w:t xml:space="preserve">№ пункта </w:t>
            </w:r>
            <w:proofErr w:type="spellStart"/>
            <w:r>
              <w:rPr>
                <w:sz w:val="22"/>
                <w:szCs w:val="22"/>
              </w:rPr>
              <w:t>Админ</w:t>
            </w:r>
            <w:proofErr w:type="gramStart"/>
            <w:r>
              <w:rPr>
                <w:sz w:val="22"/>
                <w:szCs w:val="22"/>
              </w:rPr>
              <w:t>и</w:t>
            </w:r>
            <w:proofErr w:type="spellEnd"/>
            <w:r>
              <w:rPr>
                <w:sz w:val="22"/>
                <w:szCs w:val="22"/>
              </w:rPr>
              <w:t>-</w:t>
            </w:r>
            <w:proofErr w:type="gramEnd"/>
            <w:r>
              <w:rPr>
                <w:sz w:val="22"/>
                <w:szCs w:val="22"/>
              </w:rPr>
              <w:t xml:space="preserve"> </w:t>
            </w:r>
            <w:proofErr w:type="spellStart"/>
            <w:r>
              <w:rPr>
                <w:sz w:val="22"/>
                <w:szCs w:val="22"/>
              </w:rPr>
              <w:t>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w:t>
            </w:r>
            <w:r>
              <w:rPr>
                <w:sz w:val="22"/>
                <w:szCs w:val="22"/>
              </w:rPr>
              <w:softHyphen/>
              <w:t>та</w:t>
            </w:r>
          </w:p>
        </w:tc>
        <w:tc>
          <w:tcPr>
            <w:tcW w:w="4680"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2" w:lineRule="auto"/>
              <w:ind w:firstLine="0"/>
              <w:jc w:val="center"/>
              <w:rPr>
                <w:sz w:val="22"/>
                <w:szCs w:val="22"/>
              </w:rPr>
            </w:pPr>
            <w:r>
              <w:rPr>
                <w:sz w:val="22"/>
                <w:szCs w:val="22"/>
              </w:rPr>
              <w:t xml:space="preserve">Наименование основания для отказа в </w:t>
            </w:r>
            <w:proofErr w:type="gramStart"/>
            <w:r>
              <w:rPr>
                <w:sz w:val="22"/>
                <w:szCs w:val="22"/>
              </w:rPr>
              <w:t>соответствии</w:t>
            </w:r>
            <w:proofErr w:type="gramEnd"/>
            <w:r>
              <w:rPr>
                <w:sz w:val="22"/>
                <w:szCs w:val="22"/>
              </w:rPr>
              <w:t xml:space="preserve">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20" w:line="264" w:lineRule="auto"/>
              <w:ind w:firstLine="0"/>
              <w:jc w:val="center"/>
              <w:rPr>
                <w:sz w:val="22"/>
                <w:szCs w:val="22"/>
              </w:rPr>
            </w:pPr>
            <w:r>
              <w:rPr>
                <w:sz w:val="22"/>
                <w:szCs w:val="22"/>
              </w:rPr>
              <w:t xml:space="preserve">Разъяснение причин отказа в </w:t>
            </w:r>
            <w:proofErr w:type="gramStart"/>
            <w:r>
              <w:rPr>
                <w:sz w:val="22"/>
                <w:szCs w:val="22"/>
              </w:rPr>
              <w:t>приеме</w:t>
            </w:r>
            <w:proofErr w:type="gramEnd"/>
            <w:r>
              <w:rPr>
                <w:sz w:val="22"/>
                <w:szCs w:val="22"/>
              </w:rPr>
              <w:t xml:space="preserve"> документов</w:t>
            </w:r>
          </w:p>
        </w:tc>
      </w:tr>
      <w:tr w:rsidR="00720804" w:rsidTr="003C49D4">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Указывается, какое ведомство предоставляет услугу, информация о его местонахождении</w:t>
            </w:r>
          </w:p>
        </w:tc>
      </w:tr>
    </w:tbl>
    <w:p w:rsidR="00720804" w:rsidRDefault="00720804" w:rsidP="00720804">
      <w:pPr>
        <w:sectPr w:rsidR="00720804">
          <w:headerReference w:type="default" r:id="rId14"/>
          <w:footerReference w:type="default" r:id="rId15"/>
          <w:pgSz w:w="11900" w:h="16840"/>
          <w:pgMar w:top="3370" w:right="512" w:bottom="2751" w:left="1202"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1598"/>
          <w:jc w:val="center"/>
        </w:trPr>
        <w:tc>
          <w:tcPr>
            <w:tcW w:w="1205"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9" w:lineRule="auto"/>
              <w:ind w:firstLine="0"/>
              <w:rPr>
                <w:sz w:val="22"/>
                <w:szCs w:val="22"/>
              </w:rPr>
            </w:pPr>
            <w:r>
              <w:rPr>
                <w:sz w:val="22"/>
                <w:szCs w:val="22"/>
              </w:rPr>
              <w:lastRenderedPageBreak/>
              <w:t>подпункт</w:t>
            </w:r>
          </w:p>
          <w:p w:rsidR="00720804" w:rsidRDefault="00720804" w:rsidP="003C49D4">
            <w:pPr>
              <w:pStyle w:val="ad"/>
              <w:shd w:val="clear" w:color="auto" w:fill="auto"/>
              <w:spacing w:line="269" w:lineRule="auto"/>
              <w:ind w:firstLine="0"/>
              <w:rPr>
                <w:sz w:val="22"/>
                <w:szCs w:val="22"/>
              </w:rPr>
            </w:pPr>
            <w:r>
              <w:rPr>
                <w:sz w:val="22"/>
                <w:szCs w:val="22"/>
              </w:rPr>
              <w:t>"б" пункта</w:t>
            </w:r>
          </w:p>
          <w:p w:rsidR="00720804" w:rsidRDefault="00720804" w:rsidP="003C49D4">
            <w:pPr>
              <w:pStyle w:val="ad"/>
              <w:shd w:val="clear" w:color="auto" w:fill="auto"/>
              <w:spacing w:line="269" w:lineRule="auto"/>
              <w:ind w:firstLine="0"/>
              <w:rPr>
                <w:sz w:val="22"/>
                <w:szCs w:val="22"/>
              </w:rPr>
            </w:pPr>
            <w:r>
              <w:rPr>
                <w:sz w:val="22"/>
                <w:szCs w:val="22"/>
              </w:rPr>
              <w:t>2.13</w:t>
            </w:r>
          </w:p>
        </w:tc>
        <w:tc>
          <w:tcPr>
            <w:tcW w:w="46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Указываются основания такого вывода</w:t>
            </w:r>
          </w:p>
        </w:tc>
      </w:tr>
      <w:tr w:rsidR="00720804" w:rsidTr="003C49D4">
        <w:trPr>
          <w:trHeight w:hRule="exact" w:val="1133"/>
          <w:jc w:val="center"/>
        </w:trPr>
        <w:tc>
          <w:tcPr>
            <w:tcW w:w="1205"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подпункт "в" пункта 2.13</w:t>
            </w:r>
          </w:p>
        </w:tc>
        <w:tc>
          <w:tcPr>
            <w:tcW w:w="46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720804" w:rsidRDefault="00720804" w:rsidP="003C49D4">
            <w:pPr>
              <w:pStyle w:val="ad"/>
              <w:shd w:val="clear" w:color="auto" w:fill="auto"/>
              <w:ind w:firstLine="0"/>
              <w:rPr>
                <w:sz w:val="24"/>
                <w:szCs w:val="24"/>
              </w:rPr>
            </w:pPr>
            <w:r>
              <w:rPr>
                <w:i/>
                <w:iCs/>
                <w:sz w:val="24"/>
                <w:szCs w:val="24"/>
              </w:rPr>
              <w:t>Указывается исчерпывающий перечень документов, не представленных заявителем</w:t>
            </w:r>
          </w:p>
        </w:tc>
      </w:tr>
      <w:tr w:rsidR="00720804" w:rsidTr="003C49D4">
        <w:trPr>
          <w:trHeight w:hRule="exact" w:val="2146"/>
          <w:jc w:val="center"/>
        </w:trPr>
        <w:tc>
          <w:tcPr>
            <w:tcW w:w="1205"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"г" пункта 2.13</w:t>
            </w:r>
          </w:p>
        </w:tc>
        <w:tc>
          <w:tcPr>
            <w:tcW w:w="46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w:t>
            </w:r>
            <w:proofErr w:type="gramStart"/>
            <w:r>
              <w:rPr>
                <w:sz w:val="22"/>
                <w:szCs w:val="22"/>
              </w:rPr>
              <w:t>случае</w:t>
            </w:r>
            <w:proofErr w:type="gramEnd"/>
            <w:r>
              <w:rPr>
                <w:sz w:val="22"/>
                <w:szCs w:val="22"/>
              </w:rPr>
              <w:t xml:space="preserve">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Указывается исчерпывающий перечень документов, утративших силу</w:t>
            </w:r>
          </w:p>
        </w:tc>
      </w:tr>
      <w:tr w:rsidR="00720804" w:rsidTr="003C49D4">
        <w:trPr>
          <w:trHeight w:hRule="exact" w:val="1320"/>
          <w:jc w:val="center"/>
        </w:trPr>
        <w:tc>
          <w:tcPr>
            <w:tcW w:w="120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59" w:lineRule="auto"/>
              <w:ind w:firstLine="0"/>
              <w:rPr>
                <w:sz w:val="22"/>
                <w:szCs w:val="22"/>
              </w:rPr>
            </w:pPr>
            <w:r>
              <w:rPr>
                <w:sz w:val="22"/>
                <w:szCs w:val="22"/>
              </w:rPr>
              <w:t>подпункт</w:t>
            </w:r>
          </w:p>
          <w:p w:rsidR="00720804" w:rsidRDefault="00720804" w:rsidP="003C49D4">
            <w:pPr>
              <w:pStyle w:val="ad"/>
              <w:shd w:val="clear" w:color="auto" w:fill="auto"/>
              <w:spacing w:line="259" w:lineRule="auto"/>
              <w:ind w:firstLine="0"/>
              <w:rPr>
                <w:sz w:val="22"/>
                <w:szCs w:val="22"/>
              </w:rPr>
            </w:pPr>
            <w:r>
              <w:rPr>
                <w:sz w:val="22"/>
                <w:szCs w:val="22"/>
              </w:rPr>
              <w:t>"</w:t>
            </w:r>
            <w:proofErr w:type="spellStart"/>
            <w:r>
              <w:rPr>
                <w:sz w:val="22"/>
                <w:szCs w:val="22"/>
              </w:rPr>
              <w:t>д</w:t>
            </w:r>
            <w:proofErr w:type="spellEnd"/>
            <w:r>
              <w:rPr>
                <w:sz w:val="22"/>
                <w:szCs w:val="22"/>
              </w:rPr>
              <w:t>" пункта</w:t>
            </w:r>
          </w:p>
          <w:p w:rsidR="00720804" w:rsidRDefault="00720804" w:rsidP="003C49D4">
            <w:pPr>
              <w:pStyle w:val="ad"/>
              <w:shd w:val="clear" w:color="auto" w:fill="auto"/>
              <w:spacing w:line="259" w:lineRule="auto"/>
              <w:ind w:firstLine="0"/>
              <w:rPr>
                <w:sz w:val="22"/>
                <w:szCs w:val="22"/>
              </w:rPr>
            </w:pPr>
            <w:r>
              <w:rPr>
                <w:sz w:val="22"/>
                <w:szCs w:val="22"/>
              </w:rPr>
              <w:t>2.13</w:t>
            </w:r>
          </w:p>
        </w:tc>
        <w:tc>
          <w:tcPr>
            <w:tcW w:w="4680"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4" w:lineRule="auto"/>
              <w:ind w:firstLine="0"/>
              <w:rPr>
                <w:sz w:val="22"/>
                <w:szCs w:val="22"/>
              </w:rPr>
            </w:pPr>
            <w:r>
              <w:rPr>
                <w:sz w:val="22"/>
                <w:szCs w:val="22"/>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720804" w:rsidRDefault="00720804" w:rsidP="003C49D4">
            <w:pPr>
              <w:pStyle w:val="ad"/>
              <w:shd w:val="clear" w:color="auto" w:fill="auto"/>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720804" w:rsidTr="003C49D4">
        <w:trPr>
          <w:trHeight w:hRule="exact" w:val="1805"/>
          <w:jc w:val="center"/>
        </w:trPr>
        <w:tc>
          <w:tcPr>
            <w:tcW w:w="1205"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"е" пункта 2.13</w:t>
            </w:r>
          </w:p>
        </w:tc>
        <w:tc>
          <w:tcPr>
            <w:tcW w:w="46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Указывается исчерпывающий перечень документов, содержащих повреждения</w:t>
            </w:r>
          </w:p>
        </w:tc>
      </w:tr>
      <w:tr w:rsidR="00720804" w:rsidTr="003C49D4">
        <w:trPr>
          <w:trHeight w:hRule="exact" w:val="2419"/>
          <w:jc w:val="center"/>
        </w:trPr>
        <w:tc>
          <w:tcPr>
            <w:tcW w:w="1205"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4" w:lineRule="auto"/>
              <w:ind w:firstLine="0"/>
              <w:rPr>
                <w:sz w:val="22"/>
                <w:szCs w:val="22"/>
              </w:rPr>
            </w:pPr>
            <w:r>
              <w:rPr>
                <w:sz w:val="22"/>
                <w:szCs w:val="22"/>
              </w:rPr>
              <w:t>подпункт</w:t>
            </w:r>
          </w:p>
          <w:p w:rsidR="00720804" w:rsidRDefault="00720804" w:rsidP="003C49D4">
            <w:pPr>
              <w:pStyle w:val="ad"/>
              <w:shd w:val="clear" w:color="auto" w:fill="auto"/>
              <w:spacing w:line="264" w:lineRule="auto"/>
              <w:ind w:firstLine="0"/>
              <w:rPr>
                <w:sz w:val="22"/>
                <w:szCs w:val="22"/>
              </w:rPr>
            </w:pPr>
            <w:r>
              <w:rPr>
                <w:sz w:val="22"/>
                <w:szCs w:val="22"/>
              </w:rPr>
              <w:t>"ж" пункта</w:t>
            </w:r>
          </w:p>
          <w:p w:rsidR="00720804" w:rsidRDefault="00720804" w:rsidP="003C49D4">
            <w:pPr>
              <w:pStyle w:val="ad"/>
              <w:shd w:val="clear" w:color="auto" w:fill="auto"/>
              <w:spacing w:line="264" w:lineRule="auto"/>
              <w:ind w:firstLine="0"/>
              <w:rPr>
                <w:sz w:val="22"/>
                <w:szCs w:val="22"/>
              </w:rPr>
            </w:pPr>
            <w:r>
              <w:rPr>
                <w:sz w:val="22"/>
                <w:szCs w:val="22"/>
              </w:rPr>
              <w:t>2.13</w:t>
            </w:r>
          </w:p>
        </w:tc>
        <w:tc>
          <w:tcPr>
            <w:tcW w:w="46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Указываются основания такого вывода</w:t>
            </w:r>
          </w:p>
        </w:tc>
      </w:tr>
      <w:tr w:rsidR="00720804" w:rsidTr="003C49D4">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w:t>
            </w:r>
            <w:proofErr w:type="spellStart"/>
            <w:r>
              <w:rPr>
                <w:sz w:val="22"/>
                <w:szCs w:val="22"/>
              </w:rPr>
              <w:t>з</w:t>
            </w:r>
            <w:proofErr w:type="spellEnd"/>
            <w:r>
              <w:rPr>
                <w:sz w:val="22"/>
                <w:szCs w:val="22"/>
              </w:rPr>
              <w:t>" пункта 2.13</w:t>
            </w:r>
          </w:p>
        </w:tc>
        <w:tc>
          <w:tcPr>
            <w:tcW w:w="4680"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720804" w:rsidRDefault="00720804" w:rsidP="00720804">
      <w:pPr>
        <w:pStyle w:val="ab"/>
        <w:shd w:val="clear" w:color="auto" w:fill="auto"/>
        <w:ind w:left="725"/>
        <w:rPr>
          <w:sz w:val="28"/>
          <w:szCs w:val="28"/>
        </w:rPr>
        <w:sectPr w:rsidR="00720804">
          <w:headerReference w:type="default" r:id="rId16"/>
          <w:footerReference w:type="default" r:id="rId17"/>
          <w:pgSz w:w="11900" w:h="16840"/>
          <w:pgMar w:top="1129" w:right="532" w:bottom="2583" w:left="1202" w:header="701" w:footer="3" w:gutter="0"/>
          <w:cols w:space="720"/>
          <w:noEndnote/>
          <w:docGrid w:linePitch="360"/>
        </w:sectPr>
      </w:pPr>
      <w:r>
        <w:rPr>
          <w:sz w:val="28"/>
          <w:szCs w:val="28"/>
        </w:rPr>
        <w:t xml:space="preserve">Дополнительно информируем: </w:t>
      </w:r>
    </w:p>
    <w:p w:rsidR="00720804" w:rsidRDefault="00720804" w:rsidP="00720804">
      <w:pPr>
        <w:pStyle w:val="30"/>
        <w:framePr w:w="1123" w:h="278" w:wrap="none" w:hAnchor="page" w:x="2245" w:y="1"/>
        <w:pBdr>
          <w:top w:val="single" w:sz="4" w:space="0" w:color="auto"/>
        </w:pBdr>
        <w:shd w:val="clear" w:color="auto" w:fill="auto"/>
        <w:spacing w:after="0" w:line="240" w:lineRule="auto"/>
        <w:ind w:left="0" w:firstLine="0"/>
      </w:pPr>
      <w:r>
        <w:lastRenderedPageBreak/>
        <w:t>(должность)</w:t>
      </w:r>
    </w:p>
    <w:p w:rsidR="00720804" w:rsidRDefault="00720804" w:rsidP="00720804">
      <w:pPr>
        <w:pStyle w:val="30"/>
        <w:framePr w:w="912" w:h="278" w:wrap="none" w:hAnchor="page" w:x="5326" w:y="1"/>
        <w:pBdr>
          <w:top w:val="single" w:sz="4" w:space="0" w:color="auto"/>
        </w:pBdr>
        <w:shd w:val="clear" w:color="auto" w:fill="auto"/>
        <w:spacing w:after="0" w:line="240" w:lineRule="auto"/>
        <w:ind w:left="0" w:firstLine="0"/>
      </w:pPr>
      <w:r>
        <w:t>(подпись)</w:t>
      </w:r>
    </w:p>
    <w:p w:rsidR="00720804" w:rsidRDefault="00720804" w:rsidP="00720804">
      <w:pPr>
        <w:pStyle w:val="30"/>
        <w:framePr w:w="3432" w:h="278" w:wrap="none" w:hAnchor="page" w:x="7467" w:y="1"/>
        <w:pBdr>
          <w:top w:val="single" w:sz="4" w:space="0" w:color="auto"/>
        </w:pBdr>
        <w:shd w:val="clear" w:color="auto" w:fill="auto"/>
        <w:spacing w:after="0" w:line="240" w:lineRule="auto"/>
        <w:ind w:left="0" w:firstLine="0"/>
      </w:pPr>
      <w:proofErr w:type="gramStart"/>
      <w:r>
        <w:t>(фамилия, имя, отчество (при наличии)</w:t>
      </w:r>
      <w:proofErr w:type="gramEnd"/>
    </w:p>
    <w:p w:rsidR="00720804" w:rsidRDefault="00720804" w:rsidP="00720804">
      <w:pPr>
        <w:spacing w:after="277" w:line="1" w:lineRule="exact"/>
      </w:pPr>
    </w:p>
    <w:p w:rsidR="00720804" w:rsidRDefault="00720804" w:rsidP="00720804">
      <w:pPr>
        <w:spacing w:line="1" w:lineRule="exact"/>
        <w:sectPr w:rsidR="00720804">
          <w:headerReference w:type="default" r:id="rId18"/>
          <w:footerReference w:type="default" r:id="rId19"/>
          <w:pgSz w:w="11900" w:h="16840"/>
          <w:pgMar w:top="1134" w:right="1002" w:bottom="1134" w:left="2244" w:header="706" w:footer="706" w:gutter="0"/>
          <w:cols w:space="720"/>
          <w:noEndnote/>
          <w:docGrid w:linePitch="360"/>
        </w:sectPr>
      </w:pPr>
    </w:p>
    <w:p w:rsidR="00720804" w:rsidRDefault="00720804" w:rsidP="00720804">
      <w:pPr>
        <w:pStyle w:val="af2"/>
        <w:shd w:val="clear" w:color="auto" w:fill="auto"/>
        <w:spacing w:after="300"/>
        <w:ind w:firstLine="0"/>
        <w:jc w:val="right"/>
      </w:pPr>
      <w:r>
        <w:lastRenderedPageBreak/>
        <w:t>ФОРМА</w:t>
      </w:r>
    </w:p>
    <w:p w:rsidR="00720804" w:rsidRDefault="00720804" w:rsidP="00720804">
      <w:pPr>
        <w:pStyle w:val="af2"/>
        <w:shd w:val="clear" w:color="auto" w:fill="auto"/>
        <w:tabs>
          <w:tab w:val="left" w:leader="underscore" w:pos="5030"/>
        </w:tabs>
        <w:ind w:firstLine="0"/>
        <w:jc w:val="right"/>
      </w:pPr>
      <w:r>
        <w:t xml:space="preserve">Кому </w:t>
      </w:r>
      <w:r>
        <w:tab/>
      </w:r>
    </w:p>
    <w:p w:rsidR="00720804" w:rsidRDefault="00720804" w:rsidP="00720804">
      <w:pPr>
        <w:pStyle w:val="30"/>
        <w:pBdr>
          <w:bottom w:val="single" w:sz="4" w:space="0" w:color="auto"/>
        </w:pBdr>
        <w:shd w:val="clear" w:color="auto" w:fill="auto"/>
        <w:spacing w:after="620" w:line="254" w:lineRule="auto"/>
        <w:ind w:left="0" w:firstLine="0"/>
        <w:jc w:val="center"/>
      </w:pPr>
      <w:proofErr w:type="gramStart"/>
      <w:r>
        <w:t>(фамилия, имя, отчество (при наличии) заявителя</w:t>
      </w:r>
      <w:r>
        <w:rPr>
          <w:vertAlign w:val="superscript"/>
        </w:rPr>
        <w:t>3</w:t>
      </w:r>
      <w:r>
        <w:t>,</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заявителя, ИНН,</w:t>
      </w:r>
      <w:r>
        <w:br/>
        <w:t>ОГРН - для юридического лица,</w:t>
      </w:r>
      <w:r>
        <w:br/>
        <w:t>почтовый индекс и адрес, телефон, адрес электронной</w:t>
      </w:r>
      <w:r>
        <w:br/>
        <w:t>почты)</w:t>
      </w:r>
      <w:proofErr w:type="gramEnd"/>
    </w:p>
    <w:p w:rsidR="00720804" w:rsidRDefault="00720804" w:rsidP="00720804">
      <w:pPr>
        <w:pStyle w:val="11"/>
        <w:keepNext/>
        <w:keepLines/>
        <w:shd w:val="clear" w:color="auto" w:fill="auto"/>
        <w:spacing w:after="0"/>
      </w:pPr>
      <w:bookmarkStart w:id="16" w:name="bookmark18"/>
      <w:bookmarkStart w:id="17" w:name="bookmark19"/>
      <w:r>
        <w:t>РЕШЕНИЕ</w:t>
      </w:r>
      <w:bookmarkEnd w:id="16"/>
      <w:bookmarkEnd w:id="17"/>
    </w:p>
    <w:p w:rsidR="00720804" w:rsidRDefault="00720804" w:rsidP="00720804">
      <w:pPr>
        <w:pStyle w:val="11"/>
        <w:keepNext/>
        <w:keepLines/>
        <w:shd w:val="clear" w:color="auto" w:fill="auto"/>
        <w:spacing w:after="580"/>
      </w:pPr>
      <w:bookmarkStart w:id="18" w:name="bookmark20"/>
      <w:bookmarkStart w:id="19" w:name="bookmark21"/>
      <w:r>
        <w:t>об отказе в выдаче градостроительного плана земельного участка</w:t>
      </w:r>
      <w:bookmarkEnd w:id="18"/>
      <w:bookmarkEnd w:id="19"/>
    </w:p>
    <w:p w:rsidR="00720804" w:rsidRDefault="00720804" w:rsidP="00720804">
      <w:pPr>
        <w:pStyle w:val="30"/>
        <w:pBdr>
          <w:top w:val="single" w:sz="4" w:space="0" w:color="auto"/>
        </w:pBdr>
        <w:shd w:val="clear" w:color="auto" w:fill="auto"/>
        <w:spacing w:after="0" w:line="240" w:lineRule="auto"/>
        <w:ind w:left="0" w:firstLine="0"/>
        <w:jc w:val="center"/>
      </w:pPr>
      <w:r>
        <w:t>(наименование уполномоченного органа государственной власти, органа местного самоуправления)</w:t>
      </w:r>
    </w:p>
    <w:p w:rsidR="00720804" w:rsidRDefault="00720804" w:rsidP="00720804">
      <w:pPr>
        <w:pStyle w:val="af2"/>
        <w:shd w:val="clear" w:color="auto" w:fill="auto"/>
        <w:tabs>
          <w:tab w:val="left" w:leader="underscore" w:pos="4742"/>
          <w:tab w:val="left" w:leader="underscore" w:pos="6950"/>
        </w:tabs>
        <w:spacing w:line="276" w:lineRule="auto"/>
        <w:ind w:firstLine="0"/>
        <w:jc w:val="center"/>
      </w:pPr>
      <w:r>
        <w:t>по результатам рассмотрения заявления о выдаче градостроительного плана</w:t>
      </w:r>
      <w:r>
        <w:br/>
        <w:t xml:space="preserve">земельного участка </w:t>
      </w:r>
      <w:proofErr w:type="gramStart"/>
      <w:r>
        <w:t>от</w:t>
      </w:r>
      <w:proofErr w:type="gramEnd"/>
      <w:r>
        <w:t xml:space="preserve"> </w:t>
      </w:r>
      <w:r>
        <w:tab/>
        <w:t xml:space="preserve"> № </w:t>
      </w:r>
      <w:r>
        <w:tab/>
        <w:t xml:space="preserve"> принято решение об</w:t>
      </w:r>
    </w:p>
    <w:p w:rsidR="00720804" w:rsidRDefault="00720804" w:rsidP="00720804">
      <w:pPr>
        <w:pStyle w:val="30"/>
        <w:shd w:val="clear" w:color="auto" w:fill="auto"/>
        <w:tabs>
          <w:tab w:val="left" w:pos="3936"/>
        </w:tabs>
        <w:spacing w:after="0" w:line="240" w:lineRule="auto"/>
        <w:ind w:left="0" w:firstLine="0"/>
      </w:pPr>
      <w:proofErr w:type="gramStart"/>
      <w:r>
        <w:rPr>
          <w:sz w:val="28"/>
          <w:szCs w:val="28"/>
        </w:rPr>
        <w:t>отказе</w:t>
      </w:r>
      <w:proofErr w:type="gramEnd"/>
      <w:r>
        <w:rPr>
          <w:sz w:val="28"/>
          <w:szCs w:val="28"/>
        </w:rPr>
        <w:tab/>
      </w:r>
      <w:r>
        <w:t>(дата и номер регистрации)</w:t>
      </w:r>
    </w:p>
    <w:p w:rsidR="00720804" w:rsidRDefault="00720804" w:rsidP="00720804">
      <w:pPr>
        <w:pStyle w:val="af2"/>
        <w:shd w:val="clear" w:color="auto" w:fill="auto"/>
        <w:spacing w:after="120" w:line="276" w:lineRule="auto"/>
        <w:ind w:firstLine="0"/>
      </w:pP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1872"/>
          <w:jc w:val="center"/>
        </w:trPr>
        <w:tc>
          <w:tcPr>
            <w:tcW w:w="120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jc w:val="center"/>
              <w:rPr>
                <w:sz w:val="22"/>
                <w:szCs w:val="22"/>
              </w:rPr>
            </w:pPr>
            <w:r>
              <w:rPr>
                <w:sz w:val="22"/>
                <w:szCs w:val="22"/>
              </w:rPr>
              <w:t xml:space="preserve">№ пункта </w:t>
            </w:r>
            <w:proofErr w:type="spellStart"/>
            <w:r>
              <w:rPr>
                <w:sz w:val="22"/>
                <w:szCs w:val="22"/>
              </w:rPr>
              <w:t>Админ</w:t>
            </w:r>
            <w:proofErr w:type="gramStart"/>
            <w:r>
              <w:rPr>
                <w:sz w:val="22"/>
                <w:szCs w:val="22"/>
              </w:rPr>
              <w:t>и</w:t>
            </w:r>
            <w:proofErr w:type="spellEnd"/>
            <w:r>
              <w:rPr>
                <w:sz w:val="22"/>
                <w:szCs w:val="22"/>
              </w:rPr>
              <w:t>-</w:t>
            </w:r>
            <w:proofErr w:type="gramEnd"/>
            <w:r>
              <w:rPr>
                <w:sz w:val="22"/>
                <w:szCs w:val="22"/>
              </w:rPr>
              <w:t xml:space="preserve"> </w:t>
            </w:r>
            <w:proofErr w:type="spellStart"/>
            <w:r>
              <w:rPr>
                <w:sz w:val="22"/>
                <w:szCs w:val="22"/>
              </w:rPr>
              <w:t>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w:t>
            </w:r>
            <w:r>
              <w:rPr>
                <w:sz w:val="22"/>
                <w:szCs w:val="22"/>
              </w:rPr>
              <w:softHyphen/>
              <w:t>та</w:t>
            </w:r>
          </w:p>
        </w:tc>
        <w:tc>
          <w:tcPr>
            <w:tcW w:w="46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jc w:val="center"/>
              <w:rPr>
                <w:sz w:val="22"/>
                <w:szCs w:val="22"/>
              </w:rPr>
            </w:pPr>
            <w:r>
              <w:rPr>
                <w:sz w:val="22"/>
                <w:szCs w:val="22"/>
              </w:rPr>
              <w:t xml:space="preserve">Наименование основания для отказа в </w:t>
            </w:r>
            <w:proofErr w:type="gramStart"/>
            <w:r>
              <w:rPr>
                <w:sz w:val="22"/>
                <w:szCs w:val="22"/>
              </w:rPr>
              <w:t>соответствии</w:t>
            </w:r>
            <w:proofErr w:type="gramEnd"/>
            <w:r>
              <w:rPr>
                <w:sz w:val="22"/>
                <w:szCs w:val="22"/>
              </w:rPr>
              <w:t xml:space="preserve">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720804" w:rsidRDefault="00720804" w:rsidP="003C49D4">
            <w:pPr>
              <w:pStyle w:val="ad"/>
              <w:shd w:val="clear" w:color="auto" w:fill="auto"/>
              <w:spacing w:line="262" w:lineRule="auto"/>
              <w:ind w:firstLine="0"/>
              <w:jc w:val="center"/>
              <w:rPr>
                <w:sz w:val="22"/>
                <w:szCs w:val="22"/>
              </w:rPr>
            </w:pPr>
            <w:r>
              <w:rPr>
                <w:sz w:val="22"/>
                <w:szCs w:val="22"/>
              </w:rPr>
              <w:t>Разъяснение причин отказа в выдаче градостроительного плана земельного участка</w:t>
            </w:r>
          </w:p>
        </w:tc>
      </w:tr>
      <w:tr w:rsidR="00720804" w:rsidTr="003C49D4">
        <w:trPr>
          <w:trHeight w:hRule="exact" w:val="2424"/>
          <w:jc w:val="center"/>
        </w:trPr>
        <w:tc>
          <w:tcPr>
            <w:tcW w:w="1205"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"а" пункта 2.19</w:t>
            </w:r>
          </w:p>
        </w:tc>
        <w:tc>
          <w:tcPr>
            <w:tcW w:w="46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2"/>
                <w:szCs w:val="22"/>
                <w:vertAlign w:val="superscript"/>
              </w:rPr>
              <w:t>1</w:t>
            </w:r>
            <w:r>
              <w:rPr>
                <w:sz w:val="22"/>
                <w:szCs w:val="22"/>
              </w:rPr>
              <w:t xml:space="preserve"> статьи 57</w:t>
            </w:r>
            <w:r>
              <w:rPr>
                <w:sz w:val="22"/>
                <w:szCs w:val="22"/>
                <w:vertAlign w:val="superscript"/>
              </w:rPr>
              <w:t>3</w:t>
            </w:r>
            <w:r>
              <w:rPr>
                <w:sz w:val="22"/>
                <w:szCs w:val="22"/>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Указываются основания такого вывода</w:t>
            </w:r>
          </w:p>
        </w:tc>
      </w:tr>
      <w:tr w:rsidR="00720804" w:rsidTr="003C49D4">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rPr>
                <w:sz w:val="22"/>
                <w:szCs w:val="22"/>
              </w:rPr>
            </w:pPr>
            <w:r>
              <w:rPr>
                <w:sz w:val="22"/>
                <w:szCs w:val="22"/>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rPr>
                <w:sz w:val="22"/>
                <w:szCs w:val="22"/>
              </w:rPr>
            </w:pPr>
            <w:r>
              <w:rPr>
                <w:sz w:val="22"/>
                <w:szCs w:val="22"/>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rPr>
                <w:sz w:val="24"/>
                <w:szCs w:val="24"/>
              </w:rPr>
            </w:pPr>
            <w:r>
              <w:rPr>
                <w:i/>
                <w:iCs/>
                <w:sz w:val="24"/>
                <w:szCs w:val="24"/>
              </w:rPr>
              <w:t>Указывается конкретное</w:t>
            </w:r>
          </w:p>
        </w:tc>
      </w:tr>
    </w:tbl>
    <w:p w:rsidR="00720804" w:rsidRDefault="00720804" w:rsidP="00720804">
      <w:pPr>
        <w:sectPr w:rsidR="00720804">
          <w:headerReference w:type="default" r:id="rId20"/>
          <w:footerReference w:type="default" r:id="rId21"/>
          <w:pgSz w:w="11900" w:h="16840"/>
          <w:pgMar w:top="3375" w:right="512" w:bottom="2045" w:left="120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2150"/>
          <w:jc w:val="center"/>
        </w:trPr>
        <w:tc>
          <w:tcPr>
            <w:tcW w:w="1205"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00" w:line="266" w:lineRule="auto"/>
              <w:ind w:firstLine="0"/>
              <w:rPr>
                <w:sz w:val="22"/>
                <w:szCs w:val="22"/>
              </w:rPr>
            </w:pPr>
            <w:r>
              <w:rPr>
                <w:sz w:val="22"/>
                <w:szCs w:val="22"/>
              </w:rPr>
              <w:lastRenderedPageBreak/>
              <w:t>"б" пункта 2.19</w:t>
            </w:r>
          </w:p>
        </w:tc>
        <w:tc>
          <w:tcPr>
            <w:tcW w:w="468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rPr>
                <w:sz w:val="24"/>
                <w:szCs w:val="24"/>
              </w:rPr>
            </w:pPr>
            <w:r>
              <w:rPr>
                <w:i/>
                <w:iCs/>
                <w:sz w:val="24"/>
                <w:szCs w:val="24"/>
              </w:rPr>
              <w:t xml:space="preserve">обстоятельство (ссылка на соответствующую структурную единицу нормативного правового акта), в </w:t>
            </w:r>
            <w:proofErr w:type="gramStart"/>
            <w:r>
              <w:rPr>
                <w:i/>
                <w:iCs/>
                <w:sz w:val="24"/>
                <w:szCs w:val="24"/>
              </w:rPr>
              <w:t>соответствии</w:t>
            </w:r>
            <w:proofErr w:type="gramEnd"/>
            <w:r>
              <w:rPr>
                <w:i/>
                <w:iCs/>
                <w:sz w:val="24"/>
                <w:szCs w:val="24"/>
              </w:rPr>
              <w:t xml:space="preserve"> с которым разработка документации по планировке территории является обязательной</w:t>
            </w:r>
          </w:p>
        </w:tc>
      </w:tr>
      <w:tr w:rsidR="00720804" w:rsidTr="003C49D4">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before="120" w:line="262" w:lineRule="auto"/>
              <w:ind w:firstLine="0"/>
              <w:rPr>
                <w:sz w:val="22"/>
                <w:szCs w:val="22"/>
              </w:rPr>
            </w:pPr>
            <w:r>
              <w:rPr>
                <w:sz w:val="22"/>
                <w:szCs w:val="22"/>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gramStart"/>
            <w:r>
              <w:rPr>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2"/>
                <w:szCs w:val="22"/>
                <w:vertAlign w:val="superscript"/>
              </w:rPr>
              <w:t>1</w:t>
            </w:r>
            <w:r>
              <w:rPr>
                <w:sz w:val="22"/>
                <w:szCs w:val="22"/>
              </w:rPr>
              <w:t xml:space="preserve"> статьи 57</w:t>
            </w:r>
            <w:r>
              <w:rPr>
                <w:sz w:val="22"/>
                <w:szCs w:val="22"/>
                <w:vertAlign w:val="superscript"/>
              </w:rPr>
              <w:t xml:space="preserve">3 </w:t>
            </w:r>
            <w:r>
              <w:rPr>
                <w:sz w:val="22"/>
                <w:szCs w:val="22"/>
              </w:rPr>
              <w:t>Градостроительного кодекса Российской Федерации</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Указываются основания такого вывода</w:t>
            </w:r>
          </w:p>
        </w:tc>
      </w:tr>
    </w:tbl>
    <w:p w:rsidR="00720804" w:rsidRDefault="00720804" w:rsidP="00720804">
      <w:pPr>
        <w:spacing w:after="279" w:line="1" w:lineRule="exact"/>
      </w:pPr>
    </w:p>
    <w:p w:rsidR="00720804" w:rsidRDefault="00720804" w:rsidP="00720804">
      <w:pPr>
        <w:pStyle w:val="af2"/>
        <w:shd w:val="clear" w:color="auto" w:fill="auto"/>
        <w:spacing w:line="276" w:lineRule="auto"/>
        <w:ind w:firstLine="740"/>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720804" w:rsidRDefault="00720804" w:rsidP="00720804">
      <w:pPr>
        <w:pStyle w:val="af2"/>
        <w:shd w:val="clear" w:color="auto" w:fill="auto"/>
        <w:tabs>
          <w:tab w:val="left" w:leader="underscore" w:pos="9903"/>
        </w:tabs>
        <w:spacing w:line="276" w:lineRule="auto"/>
        <w:ind w:firstLine="740"/>
      </w:pPr>
      <w:r>
        <w:t xml:space="preserve">Данный отказ может быть обжалован в досудебном </w:t>
      </w:r>
      <w:proofErr w:type="gramStart"/>
      <w:r>
        <w:t>порядке</w:t>
      </w:r>
      <w:proofErr w:type="gramEnd"/>
      <w:r>
        <w:t xml:space="preserve"> путем направления жалобы в </w:t>
      </w:r>
      <w:r>
        <w:tab/>
        <w:t>,</w:t>
      </w:r>
    </w:p>
    <w:p w:rsidR="00720804" w:rsidRDefault="00720804" w:rsidP="00720804">
      <w:pPr>
        <w:pStyle w:val="af2"/>
        <w:shd w:val="clear" w:color="auto" w:fill="auto"/>
        <w:spacing w:line="276" w:lineRule="auto"/>
        <w:ind w:firstLine="0"/>
      </w:pPr>
      <w:r>
        <w:t xml:space="preserve">а также в судебном </w:t>
      </w:r>
      <w:proofErr w:type="gramStart"/>
      <w:r>
        <w:t>порядке</w:t>
      </w:r>
      <w:proofErr w:type="gramEnd"/>
      <w:r>
        <w:t>.</w:t>
      </w:r>
    </w:p>
    <w:p w:rsidR="00720804" w:rsidRDefault="00720804" w:rsidP="00720804">
      <w:pPr>
        <w:pStyle w:val="af2"/>
        <w:shd w:val="clear" w:color="auto" w:fill="auto"/>
        <w:tabs>
          <w:tab w:val="left" w:leader="underscore" w:pos="9903"/>
        </w:tabs>
        <w:spacing w:after="360" w:line="276" w:lineRule="auto"/>
        <w:ind w:firstLine="740"/>
      </w:pPr>
      <w:r>
        <w:t xml:space="preserve">Дополнительно информируем: </w:t>
      </w:r>
      <w:r>
        <w:tab/>
      </w:r>
    </w:p>
    <w:p w:rsidR="00720804" w:rsidRDefault="00720804" w:rsidP="00720804">
      <w:pPr>
        <w:pStyle w:val="30"/>
        <w:pBdr>
          <w:top w:val="single" w:sz="4" w:space="0" w:color="auto"/>
        </w:pBdr>
        <w:shd w:val="clear" w:color="auto" w:fill="auto"/>
        <w:spacing w:after="0" w:line="290" w:lineRule="auto"/>
        <w:ind w:left="0" w:firstLine="0"/>
        <w:jc w:val="center"/>
      </w:pPr>
      <w:r>
        <w:t>(указывается информация, необходимая для устранения причин отказа в выдаче градостроительного плана</w:t>
      </w:r>
      <w:r>
        <w:br/>
        <w:t>земельного участка, а также иная дополнительная информация при наличии)</w:t>
      </w:r>
    </w:p>
    <w:p w:rsidR="00720804" w:rsidRDefault="00720804" w:rsidP="00720804">
      <w:pPr>
        <w:spacing w:line="1" w:lineRule="exact"/>
        <w:sectPr w:rsidR="00720804">
          <w:headerReference w:type="default" r:id="rId22"/>
          <w:footerReference w:type="default" r:id="rId23"/>
          <w:pgSz w:w="11900" w:h="16840"/>
          <w:pgMar w:top="1129" w:right="556" w:bottom="6233" w:left="1202" w:header="701" w:footer="5805" w:gutter="0"/>
          <w:pgNumType w:start="95"/>
          <w:cols w:space="720"/>
          <w:noEndnote/>
          <w:docGrid w:linePitch="360"/>
        </w:sectPr>
      </w:pPr>
      <w:r>
        <w:rPr>
          <w:noProof/>
        </w:rPr>
        <w:pict>
          <v:shapetype id="_x0000_t202" coordsize="21600,21600" o:spt="202" path="m,l,21600r21600,l21600,xe">
            <v:stroke joinstyle="miter"/>
            <v:path gradientshapeok="t" o:connecttype="rect"/>
          </v:shapetype>
          <v:shape id="_x0000_s1033" type="#_x0000_t202" style="position:absolute;margin-left:108.6pt;margin-top:36pt;width:56.15pt;height:13.9pt;z-index:-125827325;mso-wrap-distance-left:0;mso-wrap-distance-top:36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(должность)</w:t>
                  </w:r>
                </w:p>
              </w:txbxContent>
            </v:textbox>
            <w10:wrap type="topAndBottom" anchorx="page"/>
          </v:shape>
        </w:pict>
      </w:r>
      <w:r>
        <w:rPr>
          <w:noProof/>
        </w:rPr>
        <w:pict>
          <v:shape id="_x0000_s1034" type="#_x0000_t202" style="position:absolute;margin-left:262.7pt;margin-top:36pt;width:45.85pt;height:13.9pt;z-index:-125826301;mso-wrap-distance-left:0;mso-wrap-distance-top:36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(подпись)</w:t>
                  </w:r>
                </w:p>
              </w:txbxContent>
            </v:textbox>
            <w10:wrap type="topAndBottom" anchorx="page"/>
          </v:shape>
        </w:pict>
      </w:r>
      <w:r>
        <w:rPr>
          <w:noProof/>
        </w:rPr>
        <w:pict>
          <v:shape id="_x0000_s1035" type="#_x0000_t202" style="position:absolute;margin-left:369.95pt;margin-top:36pt;width:171.35pt;height:13.9pt;z-index:-125825277;mso-wrap-distance-left:0;mso-wrap-distance-top:36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proofErr w:type="gramStart"/>
                  <w:r>
                    <w:t>(фамилия, имя, отчество (при наличии)</w:t>
                  </w:r>
                  <w:proofErr w:type="gramEnd"/>
                </w:p>
              </w:txbxContent>
            </v:textbox>
            <w10:wrap type="topAndBottom" anchorx="page"/>
          </v:shape>
        </w:pict>
      </w:r>
    </w:p>
    <w:p w:rsidR="00720804" w:rsidRDefault="00720804" w:rsidP="00720804">
      <w:pPr>
        <w:pStyle w:val="af2"/>
        <w:shd w:val="clear" w:color="auto" w:fill="auto"/>
        <w:ind w:firstLine="0"/>
        <w:sectPr w:rsidR="00720804">
          <w:type w:val="continuous"/>
          <w:pgSz w:w="11900" w:h="16840"/>
          <w:pgMar w:top="1129" w:right="556" w:bottom="1129" w:left="1202" w:header="0" w:footer="3" w:gutter="0"/>
          <w:cols w:space="720"/>
          <w:noEndnote/>
          <w:docGrid w:linePitch="360"/>
        </w:sectPr>
      </w:pPr>
      <w:r>
        <w:t>Дата</w:t>
      </w:r>
    </w:p>
    <w:p w:rsidR="00720804" w:rsidRDefault="00720804" w:rsidP="00720804">
      <w:pPr>
        <w:pStyle w:val="af2"/>
        <w:shd w:val="clear" w:color="auto" w:fill="auto"/>
        <w:spacing w:after="620"/>
        <w:ind w:firstLine="0"/>
        <w:jc w:val="right"/>
      </w:pPr>
      <w:r>
        <w:lastRenderedPageBreak/>
        <w:t>ФОРМА</w:t>
      </w:r>
    </w:p>
    <w:p w:rsidR="00720804" w:rsidRDefault="00720804" w:rsidP="00720804">
      <w:pPr>
        <w:pStyle w:val="af2"/>
        <w:shd w:val="clear" w:color="auto" w:fill="auto"/>
        <w:ind w:firstLine="0"/>
        <w:jc w:val="center"/>
      </w:pPr>
      <w:r>
        <w:rPr>
          <w:b/>
          <w:bCs/>
        </w:rPr>
        <w:t>ЗАЯВЛЕНИЕ</w:t>
      </w:r>
    </w:p>
    <w:p w:rsidR="00720804" w:rsidRDefault="00720804" w:rsidP="00720804">
      <w:pPr>
        <w:pStyle w:val="af2"/>
        <w:shd w:val="clear" w:color="auto" w:fill="auto"/>
        <w:spacing w:after="280"/>
        <w:ind w:firstLine="0"/>
        <w:jc w:val="center"/>
      </w:pPr>
      <w:r>
        <w:rPr>
          <w:b/>
          <w:bCs/>
        </w:rPr>
        <w:t>об исправлении допущенных опечаток и ошибок</w:t>
      </w:r>
      <w:r>
        <w:rPr>
          <w:b/>
          <w:bCs/>
        </w:rPr>
        <w:br/>
        <w:t>в градостроительном плане земельного участка</w:t>
      </w:r>
    </w:p>
    <w:p w:rsidR="00720804" w:rsidRDefault="00720804" w:rsidP="00720804">
      <w:pPr>
        <w:pStyle w:val="af2"/>
        <w:shd w:val="clear" w:color="auto" w:fill="auto"/>
        <w:tabs>
          <w:tab w:val="left" w:leader="underscore" w:pos="1402"/>
        </w:tabs>
        <w:spacing w:after="820"/>
        <w:ind w:firstLine="0"/>
        <w:jc w:val="right"/>
      </w:pPr>
      <w:r>
        <w:tab/>
        <w:t xml:space="preserve"> 20___ г.</w:t>
      </w:r>
    </w:p>
    <w:p w:rsidR="00720804" w:rsidRDefault="00720804" w:rsidP="00720804">
      <w:pPr>
        <w:pStyle w:val="30"/>
        <w:pBdr>
          <w:top w:val="single" w:sz="4" w:space="0" w:color="auto"/>
        </w:pBdr>
        <w:shd w:val="clear" w:color="auto" w:fill="auto"/>
        <w:spacing w:after="620" w:line="240" w:lineRule="auto"/>
        <w:ind w:left="0" w:firstLine="660"/>
      </w:pPr>
      <w:r>
        <w:t>(наименование уполномоченного органа государственной власти, органа местного самоуправления)</w:t>
      </w:r>
    </w:p>
    <w:p w:rsidR="00720804" w:rsidRDefault="00720804" w:rsidP="00720804">
      <w:pPr>
        <w:pStyle w:val="ab"/>
        <w:shd w:val="clear" w:color="auto" w:fill="auto"/>
        <w:ind w:left="3571"/>
        <w:rPr>
          <w:sz w:val="28"/>
          <w:szCs w:val="28"/>
        </w:rPr>
      </w:pPr>
      <w:r>
        <w:rPr>
          <w:b/>
          <w:bCs/>
          <w:sz w:val="28"/>
          <w:szCs w:val="28"/>
        </w:rPr>
        <w:t>1. Сведения о заявителе</w:t>
      </w:r>
      <w:proofErr w:type="gramStart"/>
      <w:r>
        <w:rPr>
          <w:b/>
          <w:bCs/>
          <w:sz w:val="28"/>
          <w:szCs w:val="28"/>
          <w:vertAlign w:val="superscript"/>
        </w:rPr>
        <w:t>4</w:t>
      </w:r>
      <w:proofErr w:type="gramEnd"/>
    </w:p>
    <w:tbl>
      <w:tblPr>
        <w:tblOverlap w:val="never"/>
        <w:tblW w:w="0" w:type="auto"/>
        <w:jc w:val="center"/>
        <w:tblLayout w:type="fixed"/>
        <w:tblCellMar>
          <w:left w:w="10" w:type="dxa"/>
          <w:right w:w="10" w:type="dxa"/>
        </w:tblCellMar>
        <w:tblLook w:val="0000"/>
      </w:tblPr>
      <w:tblGrid>
        <w:gridCol w:w="1008"/>
        <w:gridCol w:w="2966"/>
        <w:gridCol w:w="6211"/>
      </w:tblGrid>
      <w:tr w:rsidR="00720804" w:rsidTr="003C49D4">
        <w:trPr>
          <w:trHeight w:hRule="exact" w:val="1618"/>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979"/>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1.1.1</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2582"/>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1.1.2</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Реквизиты документа, удостоверяющего личность</w:t>
            </w:r>
          </w:p>
          <w:p w:rsidR="00720804" w:rsidRDefault="00720804" w:rsidP="003C49D4">
            <w:pPr>
              <w:pStyle w:val="ad"/>
              <w:shd w:val="clear" w:color="auto" w:fill="auto"/>
              <w:ind w:firstLine="0"/>
            </w:pPr>
            <w:r>
              <w:rPr>
                <w:b/>
                <w:bCs/>
              </w:rPr>
              <w:t xml:space="preserve">(не указываются в </w:t>
            </w:r>
            <w:proofErr w:type="gramStart"/>
            <w:r>
              <w:rPr>
                <w:b/>
                <w:bCs/>
              </w:rPr>
              <w:t>случае</w:t>
            </w:r>
            <w:proofErr w:type="gramEnd"/>
            <w:r>
              <w:rPr>
                <w:b/>
                <w:bCs/>
              </w:rPr>
              <w:t>,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1.1.3</w:t>
            </w:r>
          </w:p>
        </w:tc>
        <w:tc>
          <w:tcPr>
            <w:tcW w:w="2966"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r>
              <w:rPr>
                <w:b/>
                <w:bCs/>
              </w:rPr>
              <w:t>Основной государственный регистрационный номер 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24"/>
          <w:footerReference w:type="default" r:id="rId25"/>
          <w:pgSz w:w="11900" w:h="16840"/>
          <w:pgMar w:top="3370" w:right="556" w:bottom="1738" w:left="1159"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tblPr>
      <w:tblGrid>
        <w:gridCol w:w="1008"/>
        <w:gridCol w:w="2966"/>
        <w:gridCol w:w="6211"/>
      </w:tblGrid>
      <w:tr w:rsidR="00720804" w:rsidTr="003C49D4">
        <w:trPr>
          <w:trHeight w:hRule="exact" w:val="1622"/>
          <w:jc w:val="center"/>
        </w:trPr>
        <w:tc>
          <w:tcPr>
            <w:tcW w:w="1008"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предпринимателя, в </w:t>
            </w:r>
            <w:proofErr w:type="gramStart"/>
            <w:r>
              <w:rPr>
                <w:b/>
                <w:bCs/>
              </w:rPr>
              <w:t>случае</w:t>
            </w:r>
            <w:proofErr w:type="gramEnd"/>
            <w:r>
              <w:rPr>
                <w:b/>
                <w:bCs/>
              </w:rPr>
              <w:t xml:space="preserve">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622"/>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300"/>
            </w:pPr>
            <w:r>
              <w:rPr>
                <w:b/>
                <w:bCs/>
              </w:rPr>
              <w:t>1.2</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133"/>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1.2.1</w:t>
            </w:r>
          </w:p>
        </w:tc>
        <w:tc>
          <w:tcPr>
            <w:tcW w:w="2966"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296"/>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1.2.2</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1.2.3</w:t>
            </w:r>
          </w:p>
        </w:tc>
        <w:tc>
          <w:tcPr>
            <w:tcW w:w="2966"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proofErr w:type="gramStart"/>
            <w:r>
              <w:rPr>
                <w:b/>
                <w:bCs/>
              </w:rPr>
              <w:t>Идентификационный</w:t>
            </w:r>
            <w:proofErr w:type="gramEnd"/>
            <w:r>
              <w:rPr>
                <w:b/>
                <w:bCs/>
              </w:rPr>
              <w:t xml:space="preserve">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559" w:line="1" w:lineRule="exact"/>
      </w:pPr>
    </w:p>
    <w:p w:rsidR="00720804" w:rsidRDefault="00720804" w:rsidP="00720804">
      <w:pPr>
        <w:pStyle w:val="af2"/>
        <w:numPr>
          <w:ilvl w:val="0"/>
          <w:numId w:val="22"/>
        </w:numPr>
        <w:shd w:val="clear" w:color="auto" w:fill="auto"/>
        <w:tabs>
          <w:tab w:val="left" w:pos="406"/>
        </w:tabs>
        <w:spacing w:after="180" w:line="276" w:lineRule="auto"/>
        <w:ind w:firstLine="0"/>
        <w:jc w:val="center"/>
      </w:pPr>
      <w:r>
        <w:rPr>
          <w:b/>
          <w:bCs/>
        </w:rPr>
        <w:t>Сведения о выданном градостроительном плане земельного участка,</w:t>
      </w:r>
      <w:r>
        <w:rPr>
          <w:b/>
          <w:bCs/>
        </w:rPr>
        <w:br/>
        <w:t>содержащем опечатку/ ошибку</w:t>
      </w:r>
    </w:p>
    <w:p w:rsidR="00720804" w:rsidRDefault="00720804" w:rsidP="00720804">
      <w:pPr>
        <w:spacing w:line="1" w:lineRule="exact"/>
      </w:pPr>
      <w:r>
        <w:rPr>
          <w:noProof/>
        </w:rPr>
        <w:pict>
          <v:shape id="_x0000_s1036" type="#_x0000_t202" style="position:absolute;margin-left:111.2pt;margin-top:2.25pt;width:121.45pt;height:83.3pt;z-index:-125824253;mso-wrap-distance-left:0;mso-wrap-distance-top:2.25pt;mso-wrap-distance-right:0;mso-wrap-distance-bottom:47.25pt;mso-position-horizontal-relative:page" filled="f" stroked="f">
            <v:textbox inset="0,0,0,0">
              <w:txbxContent>
                <w:p w:rsidR="00720804" w:rsidRDefault="00720804" w:rsidP="00720804">
                  <w:pPr>
                    <w:pStyle w:val="af2"/>
                    <w:shd w:val="clear" w:color="auto" w:fill="auto"/>
                    <w:ind w:firstLine="0"/>
                  </w:pPr>
                  <w:r>
                    <w:rPr>
                      <w:b/>
                      <w:bCs/>
                    </w:rPr>
                    <w:t xml:space="preserve">Данные (сведения), указанные в градостроительном </w:t>
                  </w:r>
                  <w:proofErr w:type="gramStart"/>
                  <w:r>
                    <w:rPr>
                      <w:b/>
                      <w:bCs/>
                    </w:rPr>
                    <w:t>плане</w:t>
                  </w:r>
                  <w:proofErr w:type="gramEnd"/>
                  <w:r>
                    <w:rPr>
                      <w:b/>
                      <w:bCs/>
                    </w:rPr>
                    <w:t xml:space="preserve"> земельного участка</w:t>
                  </w:r>
                </w:p>
              </w:txbxContent>
            </v:textbox>
            <w10:wrap type="topAndBottom" anchorx="page"/>
          </v:shape>
        </w:pict>
      </w:r>
      <w:r>
        <w:rPr>
          <w:noProof/>
        </w:rPr>
        <w:pict>
          <v:shape id="_x0000_s1037" type="#_x0000_t202" style="position:absolute;margin-left:259.75pt;margin-top:2.25pt;width:130.1pt;height:99.35pt;z-index:-125823229;mso-wrap-distance-left:0;mso-wrap-distance-top:2.25pt;mso-wrap-distance-right:0;mso-wrap-distance-bottom:31.2pt;mso-position-horizontal-relative:page" filled="f" stroked="f">
            <v:textbox inset="0,0,0,0">
              <w:txbxContent>
                <w:p w:rsidR="00720804" w:rsidRDefault="00720804" w:rsidP="00720804">
                  <w:pPr>
                    <w:pStyle w:val="af2"/>
                    <w:shd w:val="clear" w:color="auto" w:fill="auto"/>
                    <w:ind w:firstLine="0"/>
                  </w:pPr>
                  <w:r>
                    <w:rPr>
                      <w:b/>
                      <w:bCs/>
                    </w:rPr>
                    <w:t xml:space="preserve">Данные (сведения), которые необходимо указать в градостроительном </w:t>
                  </w:r>
                  <w:proofErr w:type="gramStart"/>
                  <w:r>
                    <w:rPr>
                      <w:b/>
                      <w:bCs/>
                    </w:rPr>
                    <w:t>плане</w:t>
                  </w:r>
                  <w:proofErr w:type="gramEnd"/>
                  <w:r>
                    <w:rPr>
                      <w:b/>
                      <w:bCs/>
                    </w:rPr>
                    <w:t xml:space="preserve"> земельного участка</w:t>
                  </w:r>
                </w:p>
              </w:txbxContent>
            </v:textbox>
            <w10:wrap type="topAndBottom" anchorx="page"/>
          </v:shape>
        </w:pict>
      </w:r>
      <w:r>
        <w:rPr>
          <w:noProof/>
        </w:rPr>
        <w:pict>
          <v:shape id="_x0000_s1038" type="#_x0000_t202" style="position:absolute;margin-left:408.3pt;margin-top:2pt;width:149.05pt;height:130.8pt;z-index:-125822205;mso-wrap-distance-left:0;mso-wrap-distance-top:2pt;mso-wrap-distance-right:0;mso-position-horizontal-relative:page" filled="f" stroked="f">
            <v:textbox inset="0,0,0,0">
              <w:txbxContent>
                <w:p w:rsidR="00720804" w:rsidRDefault="00720804" w:rsidP="00720804">
                  <w:pPr>
                    <w:pStyle w:val="af2"/>
                    <w:shd w:val="clear" w:color="auto" w:fill="auto"/>
                    <w:ind w:firstLine="0"/>
                  </w:pPr>
                  <w:r>
                    <w:rPr>
                      <w:b/>
                      <w:bCs/>
                    </w:rPr>
                    <w:t>Обоснование с указанием реквизита</w:t>
                  </w:r>
                  <w:proofErr w:type="gramStart"/>
                  <w:r>
                    <w:rPr>
                      <w:b/>
                      <w:bCs/>
                    </w:rPr>
                    <w:t xml:space="preserve"> (-</w:t>
                  </w:r>
                  <w:proofErr w:type="spellStart"/>
                  <w:proofErr w:type="gramEnd"/>
                  <w:r>
                    <w:rPr>
                      <w:b/>
                      <w:bCs/>
                    </w:rPr>
                    <w:t>ов</w:t>
                  </w:r>
                  <w:proofErr w:type="spellEnd"/>
                  <w:r>
                    <w:rPr>
                      <w:b/>
                      <w:bCs/>
                    </w:rPr>
                    <w:t>) документа (-</w:t>
                  </w:r>
                  <w:proofErr w:type="spellStart"/>
                  <w:r>
                    <w:rPr>
                      <w:b/>
                      <w:bCs/>
                    </w:rPr>
                    <w:t>ов</w:t>
                  </w:r>
                  <w:proofErr w:type="spellEnd"/>
                  <w:r>
                    <w:rPr>
                      <w:b/>
                      <w:bCs/>
                    </w:rPr>
                    <w:t>), документации, на основании которых принималось решение о выдаче</w:t>
                  </w:r>
                </w:p>
                <w:p w:rsidR="00720804" w:rsidRDefault="00720804" w:rsidP="00720804">
                  <w:pPr>
                    <w:pStyle w:val="af2"/>
                    <w:shd w:val="clear" w:color="auto" w:fill="auto"/>
                    <w:ind w:firstLine="0"/>
                  </w:pPr>
                  <w:r>
                    <w:rPr>
                      <w:b/>
                      <w:bCs/>
                    </w:rPr>
                    <w:t>градостроительного</w:t>
                  </w:r>
                </w:p>
              </w:txbxContent>
            </v:textbox>
            <w10:wrap type="topAndBottom" anchorx="page"/>
          </v:shape>
        </w:pict>
      </w: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720804" w:rsidTr="003C49D4">
        <w:trPr>
          <w:trHeight w:hRule="exact" w:val="1296"/>
          <w:jc w:val="center"/>
        </w:trPr>
        <w:tc>
          <w:tcPr>
            <w:tcW w:w="100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300"/>
            </w:pPr>
            <w:r>
              <w:rPr>
                <w:b/>
                <w:bCs/>
              </w:rPr>
              <w:t>№</w:t>
            </w:r>
          </w:p>
        </w:tc>
        <w:tc>
          <w:tcPr>
            <w:tcW w:w="296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ind w:firstLine="0"/>
            </w:pPr>
            <w:r>
              <w:rPr>
                <w:b/>
                <w:bCs/>
              </w:rPr>
              <w:t>Дата документа</w:t>
            </w:r>
          </w:p>
        </w:tc>
      </w:tr>
      <w:tr w:rsidR="00720804" w:rsidTr="003C49D4">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pStyle w:val="ab"/>
        <w:shd w:val="clear" w:color="auto" w:fill="auto"/>
        <w:spacing w:line="276" w:lineRule="auto"/>
        <w:jc w:val="center"/>
        <w:rPr>
          <w:sz w:val="28"/>
          <w:szCs w:val="28"/>
        </w:rPr>
        <w:sectPr w:rsidR="00720804">
          <w:headerReference w:type="default" r:id="rId26"/>
          <w:footerReference w:type="default" r:id="rId27"/>
          <w:pgSz w:w="11900" w:h="16840"/>
          <w:pgMar w:top="1129" w:right="556" w:bottom="1054" w:left="1159" w:header="701" w:footer="626" w:gutter="0"/>
          <w:pgNumType w:start="97"/>
          <w:cols w:space="720"/>
          <w:noEndnote/>
          <w:docGrid w:linePitch="360"/>
        </w:sectPr>
      </w:pPr>
      <w:r>
        <w:rPr>
          <w:b/>
          <w:bCs/>
          <w:sz w:val="28"/>
          <w:szCs w:val="28"/>
        </w:rPr>
        <w:t>3. Обоснование для внесения 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tblPr>
      <w:tblGrid>
        <w:gridCol w:w="1008"/>
        <w:gridCol w:w="2966"/>
        <w:gridCol w:w="2976"/>
        <w:gridCol w:w="3235"/>
      </w:tblGrid>
      <w:tr w:rsidR="00720804" w:rsidTr="003C49D4">
        <w:trPr>
          <w:trHeight w:hRule="exact" w:val="1109"/>
          <w:jc w:val="center"/>
        </w:trPr>
        <w:tc>
          <w:tcPr>
            <w:tcW w:w="1008"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966"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976"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3235"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ind w:firstLine="0"/>
            </w:pPr>
            <w:r>
              <w:rPr>
                <w:b/>
                <w:bCs/>
              </w:rPr>
              <w:t>плана земельного участка</w:t>
            </w:r>
          </w:p>
        </w:tc>
      </w:tr>
      <w:tr w:rsidR="00720804" w:rsidTr="003C49D4">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299" w:line="1" w:lineRule="exact"/>
      </w:pPr>
    </w:p>
    <w:p w:rsidR="00720804" w:rsidRDefault="00720804" w:rsidP="00720804">
      <w:pPr>
        <w:pStyle w:val="ab"/>
        <w:shd w:val="clear" w:color="auto" w:fill="auto"/>
        <w:spacing w:line="276" w:lineRule="auto"/>
        <w:ind w:left="62"/>
        <w:rPr>
          <w:sz w:val="28"/>
          <w:szCs w:val="28"/>
        </w:rPr>
      </w:pPr>
      <w:r>
        <w:rPr>
          <w:sz w:val="28"/>
          <w:szCs w:val="28"/>
        </w:rPr>
        <w:t>Прошу внести исправления в градостроительный план земельного участка, содержащий опечатку/ошибку.</w:t>
      </w:r>
    </w:p>
    <w:p w:rsidR="00720804" w:rsidRDefault="00720804" w:rsidP="00720804">
      <w:pPr>
        <w:pStyle w:val="ab"/>
        <w:shd w:val="clear" w:color="auto" w:fill="auto"/>
        <w:tabs>
          <w:tab w:val="left" w:leader="underscore" w:pos="9701"/>
        </w:tabs>
        <w:spacing w:line="276" w:lineRule="auto"/>
        <w:ind w:left="62"/>
        <w:rPr>
          <w:sz w:val="28"/>
          <w:szCs w:val="28"/>
        </w:rPr>
      </w:pPr>
      <w:r>
        <w:rPr>
          <w:sz w:val="28"/>
          <w:szCs w:val="28"/>
        </w:rPr>
        <w:t xml:space="preserve">Приложение: </w:t>
      </w:r>
      <w:r>
        <w:rPr>
          <w:sz w:val="28"/>
          <w:szCs w:val="28"/>
        </w:rPr>
        <w:tab/>
      </w:r>
    </w:p>
    <w:p w:rsidR="00720804" w:rsidRDefault="00720804" w:rsidP="00720804">
      <w:pPr>
        <w:pStyle w:val="ab"/>
        <w:shd w:val="clear" w:color="auto" w:fill="auto"/>
        <w:tabs>
          <w:tab w:val="left" w:leader="underscore" w:pos="9643"/>
        </w:tabs>
        <w:spacing w:line="276" w:lineRule="auto"/>
        <w:ind w:left="62"/>
        <w:rPr>
          <w:sz w:val="28"/>
          <w:szCs w:val="28"/>
        </w:rPr>
      </w:pPr>
      <w:r>
        <w:rPr>
          <w:sz w:val="28"/>
          <w:szCs w:val="28"/>
        </w:rPr>
        <w:t xml:space="preserve">Номер телефона и адрес электронной почты для связи: </w:t>
      </w:r>
      <w:r>
        <w:rPr>
          <w:sz w:val="28"/>
          <w:szCs w:val="28"/>
        </w:rPr>
        <w:tab/>
      </w:r>
    </w:p>
    <w:p w:rsidR="00720804" w:rsidRDefault="00720804" w:rsidP="00720804">
      <w:pPr>
        <w:pStyle w:val="ab"/>
        <w:shd w:val="clear" w:color="auto" w:fill="auto"/>
        <w:spacing w:line="276" w:lineRule="auto"/>
        <w:ind w:left="62"/>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258"/>
      </w:tblGrid>
      <w:tr w:rsidR="00720804" w:rsidTr="003C49D4">
        <w:trPr>
          <w:trHeight w:hRule="exact" w:val="1546"/>
          <w:jc w:val="center"/>
        </w:trPr>
        <w:tc>
          <w:tcPr>
            <w:tcW w:w="892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858"/>
          <w:jc w:val="center"/>
        </w:trPr>
        <w:tc>
          <w:tcPr>
            <w:tcW w:w="892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850"/>
          <w:jc w:val="center"/>
        </w:trPr>
        <w:tc>
          <w:tcPr>
            <w:tcW w:w="8928"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0"/>
                <w:szCs w:val="20"/>
              </w:rPr>
            </w:pPr>
            <w:r>
              <w:rPr>
                <w:b/>
                <w:bCs/>
                <w:i/>
                <w:iCs/>
                <w:sz w:val="20"/>
                <w:szCs w:val="20"/>
              </w:rPr>
              <w:t>Указывается один из перечисленных способов</w:t>
            </w:r>
          </w:p>
        </w:tc>
      </w:tr>
    </w:tbl>
    <w:p w:rsidR="00720804" w:rsidRDefault="00720804" w:rsidP="00720804">
      <w:pPr>
        <w:sectPr w:rsidR="00720804">
          <w:headerReference w:type="default" r:id="rId28"/>
          <w:footerReference w:type="default" r:id="rId29"/>
          <w:pgSz w:w="11900" w:h="16840"/>
          <w:pgMar w:top="1129" w:right="517" w:bottom="6107" w:left="1159" w:header="701" w:footer="3" w:gutter="0"/>
          <w:cols w:space="720"/>
          <w:noEndnote/>
          <w:docGrid w:linePitch="360"/>
        </w:sectPr>
      </w:pPr>
    </w:p>
    <w:p w:rsidR="00720804" w:rsidRDefault="00720804" w:rsidP="00720804">
      <w:pPr>
        <w:pStyle w:val="af2"/>
        <w:shd w:val="clear" w:color="auto" w:fill="auto"/>
        <w:spacing w:after="600"/>
        <w:ind w:firstLine="0"/>
        <w:jc w:val="right"/>
      </w:pPr>
      <w:r>
        <w:lastRenderedPageBreak/>
        <w:t>ФОРМА</w:t>
      </w:r>
    </w:p>
    <w:p w:rsidR="00720804" w:rsidRDefault="00720804" w:rsidP="00720804">
      <w:pPr>
        <w:pStyle w:val="af2"/>
        <w:shd w:val="clear" w:color="auto" w:fill="auto"/>
        <w:tabs>
          <w:tab w:val="left" w:leader="underscore" w:pos="5050"/>
        </w:tabs>
        <w:ind w:firstLine="0"/>
        <w:jc w:val="right"/>
      </w:pPr>
      <w:r>
        <w:t xml:space="preserve">Кому </w:t>
      </w:r>
      <w:r>
        <w:tab/>
      </w:r>
    </w:p>
    <w:p w:rsidR="00720804" w:rsidRDefault="00720804" w:rsidP="00720804">
      <w:pPr>
        <w:pStyle w:val="30"/>
        <w:pBdr>
          <w:bottom w:val="single" w:sz="4" w:space="0" w:color="auto"/>
        </w:pBdr>
        <w:shd w:val="clear" w:color="auto" w:fill="auto"/>
        <w:spacing w:after="300" w:line="254" w:lineRule="auto"/>
        <w:ind w:left="4880" w:firstLine="0"/>
      </w:pPr>
      <w:proofErr w:type="gramStart"/>
      <w:r>
        <w:t>(фамилия, имя, отчество (при наличии) заявителя</w:t>
      </w:r>
      <w:r>
        <w:rPr>
          <w:vertAlign w:val="superscript"/>
        </w:rPr>
        <w:t>5</w:t>
      </w:r>
      <w: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20804" w:rsidRDefault="00720804" w:rsidP="00720804">
      <w:pPr>
        <w:pStyle w:val="30"/>
        <w:shd w:val="clear" w:color="auto" w:fill="auto"/>
        <w:spacing w:after="800" w:line="254" w:lineRule="auto"/>
        <w:ind w:left="0" w:firstLine="0"/>
        <w:jc w:val="center"/>
      </w:pPr>
      <w:r>
        <w:t>почтовый индекс и адрес, телефон, адрес электронной</w:t>
      </w:r>
      <w:r>
        <w:br/>
        <w:t>почты)</w:t>
      </w:r>
    </w:p>
    <w:p w:rsidR="00720804" w:rsidRDefault="00720804" w:rsidP="00720804">
      <w:pPr>
        <w:pStyle w:val="af2"/>
        <w:pBdr>
          <w:bottom w:val="single" w:sz="4" w:space="0" w:color="auto"/>
        </w:pBdr>
        <w:shd w:val="clear" w:color="auto" w:fill="auto"/>
        <w:spacing w:after="240"/>
        <w:ind w:firstLine="0"/>
        <w:jc w:val="center"/>
      </w:pPr>
      <w:r>
        <w:rPr>
          <w:b/>
          <w:bCs/>
        </w:rPr>
        <w:t>РЕШЕНИЕ</w:t>
      </w:r>
      <w:r>
        <w:rPr>
          <w:b/>
          <w:bCs/>
        </w:rPr>
        <w:br/>
        <w:t>об отказе во внесении исправлений</w:t>
      </w:r>
      <w:r>
        <w:rPr>
          <w:b/>
          <w:bCs/>
        </w:rPr>
        <w:br/>
        <w:t>в градостроительный план земельного участка</w:t>
      </w:r>
    </w:p>
    <w:p w:rsidR="00720804" w:rsidRDefault="00720804" w:rsidP="00720804">
      <w:pPr>
        <w:pStyle w:val="30"/>
        <w:shd w:val="clear" w:color="auto" w:fill="auto"/>
        <w:spacing w:after="0" w:line="240" w:lineRule="auto"/>
        <w:ind w:left="0" w:firstLine="0"/>
        <w:jc w:val="center"/>
      </w:pPr>
      <w:r>
        <w:t>(наименование уполномоченного органа государственной власти, органа местного самоуправления)</w:t>
      </w:r>
    </w:p>
    <w:p w:rsidR="00720804" w:rsidRDefault="00720804" w:rsidP="00720804">
      <w:pPr>
        <w:pStyle w:val="af2"/>
        <w:shd w:val="clear" w:color="auto" w:fill="auto"/>
        <w:tabs>
          <w:tab w:val="left" w:leader="underscore" w:pos="2573"/>
          <w:tab w:val="left" w:leader="underscore" w:pos="5050"/>
        </w:tabs>
        <w:ind w:firstLine="0"/>
      </w:pPr>
      <w: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t>от</w:t>
      </w:r>
      <w:proofErr w:type="gramEnd"/>
      <w:r>
        <w:t xml:space="preserve"> </w:t>
      </w:r>
      <w:r>
        <w:tab/>
        <w:t xml:space="preserve"> № </w:t>
      </w:r>
      <w:r>
        <w:tab/>
        <w:t xml:space="preserve"> принято решение об отказе во внесении</w:t>
      </w:r>
    </w:p>
    <w:p w:rsidR="00720804" w:rsidRDefault="00720804" w:rsidP="00720804">
      <w:pPr>
        <w:pStyle w:val="30"/>
        <w:shd w:val="clear" w:color="auto" w:fill="auto"/>
        <w:spacing w:after="0" w:line="240" w:lineRule="auto"/>
        <w:ind w:left="1460" w:firstLine="0"/>
      </w:pPr>
      <w:r>
        <w:t>(дата и номер регистрации)</w:t>
      </w:r>
    </w:p>
    <w:p w:rsidR="00720804" w:rsidRDefault="00720804" w:rsidP="00720804">
      <w:pPr>
        <w:pStyle w:val="af2"/>
        <w:shd w:val="clear" w:color="auto" w:fill="auto"/>
        <w:spacing w:after="140"/>
        <w:ind w:firstLine="0"/>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1877"/>
          <w:jc w:val="center"/>
        </w:trPr>
        <w:tc>
          <w:tcPr>
            <w:tcW w:w="120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 пункта </w:t>
            </w:r>
            <w:proofErr w:type="spellStart"/>
            <w:r>
              <w:rPr>
                <w:sz w:val="22"/>
                <w:szCs w:val="22"/>
              </w:rPr>
              <w:t>Админ</w:t>
            </w:r>
            <w:proofErr w:type="gramStart"/>
            <w:r>
              <w:rPr>
                <w:sz w:val="22"/>
                <w:szCs w:val="22"/>
              </w:rPr>
              <w:t>и</w:t>
            </w:r>
            <w:proofErr w:type="spellEnd"/>
            <w:r>
              <w:rPr>
                <w:sz w:val="22"/>
                <w:szCs w:val="22"/>
              </w:rPr>
              <w:t>-</w:t>
            </w:r>
            <w:proofErr w:type="gramEnd"/>
            <w:r>
              <w:rPr>
                <w:sz w:val="22"/>
                <w:szCs w:val="22"/>
              </w:rPr>
              <w:t xml:space="preserve"> </w:t>
            </w:r>
            <w:proofErr w:type="spellStart"/>
            <w:r>
              <w:rPr>
                <w:sz w:val="22"/>
                <w:szCs w:val="22"/>
              </w:rPr>
              <w:t>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w:t>
            </w:r>
            <w:r>
              <w:rPr>
                <w:sz w:val="22"/>
                <w:szCs w:val="22"/>
              </w:rPr>
              <w:softHyphen/>
              <w:t>та</w:t>
            </w:r>
          </w:p>
        </w:tc>
        <w:tc>
          <w:tcPr>
            <w:tcW w:w="4680"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2" w:lineRule="auto"/>
              <w:ind w:firstLine="0"/>
              <w:jc w:val="center"/>
              <w:rPr>
                <w:sz w:val="22"/>
                <w:szCs w:val="22"/>
              </w:rPr>
            </w:pPr>
            <w:r>
              <w:rPr>
                <w:sz w:val="22"/>
                <w:szCs w:val="22"/>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20" w:line="262" w:lineRule="auto"/>
              <w:ind w:firstLine="0"/>
              <w:jc w:val="center"/>
              <w:rPr>
                <w:sz w:val="22"/>
                <w:szCs w:val="22"/>
              </w:rPr>
            </w:pPr>
            <w:r>
              <w:rPr>
                <w:sz w:val="22"/>
                <w:szCs w:val="22"/>
              </w:rPr>
              <w:t>Разъяснение причин отказа во внесении исправлений в градостроительный план земельного участка</w:t>
            </w:r>
          </w:p>
        </w:tc>
      </w:tr>
      <w:tr w:rsidR="00720804" w:rsidTr="003C49D4">
        <w:trPr>
          <w:trHeight w:hRule="exact" w:val="1373"/>
          <w:jc w:val="center"/>
        </w:trPr>
        <w:tc>
          <w:tcPr>
            <w:tcW w:w="1205"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подпункт "а" пункта 2.25</w:t>
            </w:r>
          </w:p>
        </w:tc>
        <w:tc>
          <w:tcPr>
            <w:tcW w:w="4680"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rPr>
                <w:sz w:val="24"/>
                <w:szCs w:val="24"/>
              </w:rPr>
            </w:pPr>
            <w:r>
              <w:rPr>
                <w:i/>
                <w:iCs/>
                <w:sz w:val="24"/>
                <w:szCs w:val="24"/>
              </w:rPr>
              <w:t>Указываются основания такого вывода</w:t>
            </w:r>
          </w:p>
        </w:tc>
      </w:tr>
      <w:tr w:rsidR="00720804" w:rsidTr="003C49D4">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rPr>
                <w:sz w:val="22"/>
                <w:szCs w:val="22"/>
              </w:rPr>
            </w:pPr>
            <w:r>
              <w:rPr>
                <w:sz w:val="22"/>
                <w:szCs w:val="22"/>
              </w:rPr>
              <w:t>подпункт</w:t>
            </w:r>
          </w:p>
          <w:p w:rsidR="00720804" w:rsidRDefault="00720804" w:rsidP="003C49D4">
            <w:pPr>
              <w:pStyle w:val="ad"/>
              <w:shd w:val="clear" w:color="auto" w:fill="auto"/>
              <w:ind w:firstLine="0"/>
              <w:rPr>
                <w:sz w:val="22"/>
                <w:szCs w:val="22"/>
              </w:rPr>
            </w:pPr>
            <w:r>
              <w:rPr>
                <w:sz w:val="22"/>
                <w:szCs w:val="22"/>
              </w:rPr>
              <w:t>"б"</w:t>
            </w:r>
          </w:p>
        </w:tc>
        <w:tc>
          <w:tcPr>
            <w:tcW w:w="4680"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4" w:lineRule="auto"/>
              <w:ind w:firstLine="0"/>
              <w:rPr>
                <w:sz w:val="22"/>
                <w:szCs w:val="22"/>
              </w:rPr>
            </w:pPr>
            <w:r>
              <w:rPr>
                <w:sz w:val="22"/>
                <w:szCs w:val="22"/>
              </w:rPr>
              <w:t xml:space="preserve">отсутствие факта допущения опечаток и ошибок в градостроительном </w:t>
            </w:r>
            <w:proofErr w:type="gramStart"/>
            <w:r>
              <w:rPr>
                <w:sz w:val="22"/>
                <w:szCs w:val="22"/>
              </w:rPr>
              <w:t>плане</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720804" w:rsidRDefault="00720804" w:rsidP="003C49D4">
            <w:pPr>
              <w:pStyle w:val="ad"/>
              <w:shd w:val="clear" w:color="auto" w:fill="auto"/>
              <w:ind w:firstLine="0"/>
              <w:rPr>
                <w:sz w:val="24"/>
                <w:szCs w:val="24"/>
              </w:rPr>
            </w:pPr>
            <w:r>
              <w:rPr>
                <w:i/>
                <w:iCs/>
                <w:sz w:val="24"/>
                <w:szCs w:val="24"/>
              </w:rPr>
              <w:t>Указываются основания такого вывода</w:t>
            </w:r>
          </w:p>
        </w:tc>
      </w:tr>
    </w:tbl>
    <w:p w:rsidR="00720804" w:rsidRDefault="00720804" w:rsidP="00720804">
      <w:pPr>
        <w:sectPr w:rsidR="00720804">
          <w:headerReference w:type="default" r:id="rId30"/>
          <w:footerReference w:type="default" r:id="rId31"/>
          <w:pgSz w:w="11900" w:h="16840"/>
          <w:pgMar w:top="3692" w:right="517" w:bottom="1945" w:left="1202"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778"/>
          <w:jc w:val="center"/>
        </w:trPr>
        <w:tc>
          <w:tcPr>
            <w:tcW w:w="1205"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rPr>
                <w:sz w:val="22"/>
                <w:szCs w:val="22"/>
              </w:rPr>
            </w:pPr>
            <w:r>
              <w:rPr>
                <w:sz w:val="22"/>
                <w:szCs w:val="22"/>
              </w:rPr>
              <w:lastRenderedPageBreak/>
              <w:t>пункта</w:t>
            </w:r>
          </w:p>
          <w:p w:rsidR="00720804" w:rsidRDefault="00720804" w:rsidP="003C49D4">
            <w:pPr>
              <w:pStyle w:val="ad"/>
              <w:shd w:val="clear" w:color="auto" w:fill="auto"/>
              <w:ind w:firstLine="0"/>
              <w:rPr>
                <w:sz w:val="22"/>
                <w:szCs w:val="22"/>
              </w:rPr>
            </w:pPr>
            <w:r>
              <w:rPr>
                <w:sz w:val="22"/>
                <w:szCs w:val="22"/>
              </w:rPr>
              <w:t>2.25</w:t>
            </w:r>
          </w:p>
        </w:tc>
        <w:tc>
          <w:tcPr>
            <w:tcW w:w="4680"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rPr>
                <w:sz w:val="22"/>
                <w:szCs w:val="22"/>
              </w:rPr>
            </w:pPr>
            <w:r>
              <w:rPr>
                <w:sz w:val="22"/>
                <w:szCs w:val="22"/>
              </w:rPr>
              <w:t>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pStyle w:val="af2"/>
        <w:shd w:val="clear" w:color="auto" w:fill="auto"/>
        <w:ind w:firstLine="74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20804" w:rsidRDefault="00720804" w:rsidP="00720804">
      <w:pPr>
        <w:pStyle w:val="af2"/>
        <w:shd w:val="clear" w:color="auto" w:fill="auto"/>
        <w:tabs>
          <w:tab w:val="left" w:leader="underscore" w:pos="9792"/>
        </w:tabs>
        <w:ind w:firstLine="740"/>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w:t>
      </w:r>
      <w:r>
        <w:tab/>
        <w:t>, а</w:t>
      </w:r>
    </w:p>
    <w:p w:rsidR="00720804" w:rsidRDefault="00720804" w:rsidP="00720804">
      <w:pPr>
        <w:pStyle w:val="af2"/>
        <w:shd w:val="clear" w:color="auto" w:fill="auto"/>
        <w:ind w:firstLine="0"/>
      </w:pPr>
      <w:r>
        <w:t xml:space="preserve">также в судебном </w:t>
      </w:r>
      <w:proofErr w:type="gramStart"/>
      <w:r>
        <w:t>порядке</w:t>
      </w:r>
      <w:proofErr w:type="gramEnd"/>
      <w:r>
        <w:t>.</w:t>
      </w:r>
    </w:p>
    <w:p w:rsidR="00720804" w:rsidRDefault="00720804" w:rsidP="00720804">
      <w:pPr>
        <w:pStyle w:val="af2"/>
        <w:shd w:val="clear" w:color="auto" w:fill="auto"/>
        <w:tabs>
          <w:tab w:val="left" w:leader="underscore" w:pos="10055"/>
        </w:tabs>
        <w:spacing w:after="300"/>
        <w:ind w:firstLine="700"/>
        <w:jc w:val="both"/>
      </w:pPr>
      <w:r>
        <w:t>Дополнительно информируем:</w:t>
      </w:r>
      <w:r>
        <w:tab/>
      </w:r>
    </w:p>
    <w:p w:rsidR="00720804" w:rsidRDefault="00720804" w:rsidP="00720804">
      <w:pPr>
        <w:pStyle w:val="30"/>
        <w:pBdr>
          <w:top w:val="single" w:sz="4" w:space="0" w:color="auto"/>
        </w:pBdr>
        <w:shd w:val="clear" w:color="auto" w:fill="auto"/>
        <w:spacing w:after="0" w:line="254" w:lineRule="auto"/>
        <w:ind w:left="700" w:firstLine="520"/>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720804" w:rsidRDefault="00720804" w:rsidP="00720804">
      <w:pPr>
        <w:spacing w:line="1" w:lineRule="exact"/>
      </w:pPr>
      <w:r>
        <w:rPr>
          <w:noProof/>
        </w:rPr>
        <w:pict>
          <v:shape id="_x0000_s1039" type="#_x0000_t202" style="position:absolute;margin-left:110.45pt;margin-top:30pt;width:56.15pt;height:13.7pt;z-index:-125821181;mso-wrap-distance-left:0;mso-wrap-distance-top:30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(должность)</w:t>
                  </w:r>
                </w:p>
              </w:txbxContent>
            </v:textbox>
            <w10:wrap type="topAndBottom" anchorx="page"/>
          </v:shape>
        </w:pict>
      </w:r>
      <w:r>
        <w:rPr>
          <w:noProof/>
        </w:rPr>
        <w:pict>
          <v:shape id="_x0000_s1040" type="#_x0000_t202" style="position:absolute;margin-left:264.55pt;margin-top:30pt;width:45.6pt;height:13.7pt;z-index:-125820157;mso-wrap-distance-left:0;mso-wrap-distance-top:30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(подпись)</w:t>
                  </w:r>
                </w:p>
              </w:txbxContent>
            </v:textbox>
            <w10:wrap type="topAndBottom" anchorx="page"/>
          </v:shape>
        </w:pict>
      </w:r>
      <w:r>
        <w:rPr>
          <w:noProof/>
        </w:rPr>
        <w:pict>
          <v:shape id="_x0000_s1041" type="#_x0000_t202" style="position:absolute;margin-left:371.55pt;margin-top:30pt;width:171.6pt;height:13.7pt;z-index:-125819133;mso-wrap-distance-left:0;mso-wrap-distance-top:30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proofErr w:type="gramStart"/>
                  <w:r>
                    <w:t>(фамилия, имя, отчество (при наличии)</w:t>
                  </w:r>
                  <w:proofErr w:type="gramEnd"/>
                </w:p>
              </w:txbxContent>
            </v:textbox>
            <w10:wrap type="topAndBottom" anchorx="page"/>
          </v:shape>
        </w:pict>
      </w:r>
    </w:p>
    <w:p w:rsidR="00720804" w:rsidRDefault="00720804" w:rsidP="00720804">
      <w:pPr>
        <w:pStyle w:val="af2"/>
        <w:shd w:val="clear" w:color="auto" w:fill="auto"/>
        <w:ind w:firstLine="0"/>
        <w:sectPr w:rsidR="00720804">
          <w:headerReference w:type="default" r:id="rId32"/>
          <w:footerReference w:type="default" r:id="rId33"/>
          <w:pgSz w:w="11900" w:h="16840"/>
          <w:pgMar w:top="2243" w:right="528" w:bottom="2794" w:left="1148" w:header="1815" w:footer="2366" w:gutter="0"/>
          <w:pgNumType w:start="100"/>
          <w:cols w:space="720"/>
          <w:noEndnote/>
          <w:docGrid w:linePitch="360"/>
        </w:sectPr>
      </w:pPr>
      <w:r>
        <w:t>Дата</w:t>
      </w:r>
    </w:p>
    <w:p w:rsidR="00720804" w:rsidRDefault="00720804" w:rsidP="00720804">
      <w:pPr>
        <w:pStyle w:val="af2"/>
        <w:shd w:val="clear" w:color="auto" w:fill="auto"/>
        <w:spacing w:after="280"/>
        <w:ind w:firstLine="0"/>
        <w:jc w:val="right"/>
      </w:pPr>
      <w:r>
        <w:lastRenderedPageBreak/>
        <w:t>ФОРМА</w:t>
      </w:r>
    </w:p>
    <w:p w:rsidR="00720804" w:rsidRDefault="00720804" w:rsidP="00720804">
      <w:pPr>
        <w:pStyle w:val="af2"/>
        <w:shd w:val="clear" w:color="auto" w:fill="auto"/>
        <w:ind w:firstLine="0"/>
        <w:jc w:val="center"/>
      </w:pPr>
      <w:r>
        <w:rPr>
          <w:b/>
          <w:bCs/>
        </w:rPr>
        <w:t>ЗАЯВЛЕНИЕ</w:t>
      </w:r>
    </w:p>
    <w:p w:rsidR="00720804" w:rsidRDefault="00720804" w:rsidP="00720804">
      <w:pPr>
        <w:pStyle w:val="af2"/>
        <w:shd w:val="clear" w:color="auto" w:fill="auto"/>
        <w:spacing w:after="280"/>
        <w:ind w:firstLine="0"/>
        <w:jc w:val="center"/>
      </w:pPr>
      <w:r>
        <w:rPr>
          <w:b/>
          <w:bCs/>
        </w:rPr>
        <w:t>о выдаче дубликата градостроительного плана земельного участка</w:t>
      </w:r>
    </w:p>
    <w:p w:rsidR="00720804" w:rsidRDefault="00720804" w:rsidP="00720804">
      <w:pPr>
        <w:pStyle w:val="af2"/>
        <w:shd w:val="clear" w:color="auto" w:fill="auto"/>
        <w:tabs>
          <w:tab w:val="left" w:leader="underscore" w:pos="1402"/>
        </w:tabs>
        <w:spacing w:after="820"/>
        <w:ind w:firstLine="0"/>
        <w:jc w:val="right"/>
      </w:pPr>
      <w:r>
        <w:tab/>
        <w:t xml:space="preserve"> 20___ г.</w:t>
      </w:r>
    </w:p>
    <w:p w:rsidR="00720804" w:rsidRDefault="00720804" w:rsidP="00720804">
      <w:pPr>
        <w:pStyle w:val="30"/>
        <w:pBdr>
          <w:top w:val="single" w:sz="4" w:space="0" w:color="auto"/>
        </w:pBdr>
        <w:shd w:val="clear" w:color="auto" w:fill="auto"/>
        <w:spacing w:after="600" w:line="240" w:lineRule="auto"/>
        <w:ind w:left="0" w:firstLine="660"/>
      </w:pPr>
      <w:r>
        <w:t>(наименование уполномоченного органа государственной власти, органа местного самоуправления)</w:t>
      </w:r>
    </w:p>
    <w:p w:rsidR="00720804" w:rsidRDefault="00720804" w:rsidP="00720804">
      <w:pPr>
        <w:pStyle w:val="ab"/>
        <w:shd w:val="clear" w:color="auto" w:fill="auto"/>
        <w:ind w:left="3859"/>
        <w:rPr>
          <w:sz w:val="28"/>
          <w:szCs w:val="28"/>
        </w:rPr>
      </w:pPr>
      <w:r>
        <w:rPr>
          <w:b/>
          <w:bCs/>
          <w:sz w:val="28"/>
          <w:szCs w:val="28"/>
        </w:rPr>
        <w:t>1. Сведения о заявителе</w:t>
      </w:r>
      <w:proofErr w:type="gramStart"/>
      <w:r>
        <w:rPr>
          <w:b/>
          <w:bCs/>
          <w:sz w:val="28"/>
          <w:szCs w:val="28"/>
          <w:vertAlign w:val="superscript"/>
        </w:rPr>
        <w:t>6</w:t>
      </w:r>
      <w:proofErr w:type="gramEnd"/>
    </w:p>
    <w:tbl>
      <w:tblPr>
        <w:tblOverlap w:val="never"/>
        <w:tblW w:w="0" w:type="auto"/>
        <w:jc w:val="center"/>
        <w:tblLayout w:type="fixed"/>
        <w:tblCellMar>
          <w:left w:w="10" w:type="dxa"/>
          <w:right w:w="10" w:type="dxa"/>
        </w:tblCellMar>
        <w:tblLook w:val="0000"/>
      </w:tblPr>
      <w:tblGrid>
        <w:gridCol w:w="1138"/>
        <w:gridCol w:w="3826"/>
        <w:gridCol w:w="5078"/>
      </w:tblGrid>
      <w:tr w:rsidR="00720804" w:rsidTr="003C49D4">
        <w:trPr>
          <w:trHeight w:hRule="exact" w:val="979"/>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w:t>
            </w:r>
          </w:p>
        </w:tc>
        <w:tc>
          <w:tcPr>
            <w:tcW w:w="382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658"/>
          <w:jc w:val="center"/>
        </w:trPr>
        <w:tc>
          <w:tcPr>
            <w:tcW w:w="1138"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t>1.1.1</w:t>
            </w:r>
          </w:p>
        </w:tc>
        <w:tc>
          <w:tcPr>
            <w:tcW w:w="382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939"/>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1.1.2</w:t>
            </w:r>
          </w:p>
        </w:tc>
        <w:tc>
          <w:tcPr>
            <w:tcW w:w="382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Реквизиты документа, удостоверяющего личность (не указываются в </w:t>
            </w:r>
            <w:proofErr w:type="gramStart"/>
            <w:r>
              <w:rPr>
                <w:b/>
                <w:bCs/>
              </w:rPr>
              <w:t>случае</w:t>
            </w:r>
            <w:proofErr w:type="gramEnd"/>
            <w:r>
              <w:rPr>
                <w:b/>
                <w:bCs/>
              </w:rPr>
              <w:t>,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2261"/>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1.1.3</w:t>
            </w:r>
          </w:p>
        </w:tc>
        <w:tc>
          <w:tcPr>
            <w:tcW w:w="382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Основной государственный регистрационный номер индивидуального предпринимателя, в </w:t>
            </w:r>
            <w:proofErr w:type="gramStart"/>
            <w:r>
              <w:rPr>
                <w:b/>
                <w:bCs/>
              </w:rPr>
              <w:t>случае</w:t>
            </w:r>
            <w:proofErr w:type="gramEnd"/>
            <w:r>
              <w:rPr>
                <w:b/>
                <w:bCs/>
              </w:rPr>
              <w:t xml:space="preserve">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301"/>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1.2</w:t>
            </w:r>
          </w:p>
        </w:tc>
        <w:tc>
          <w:tcPr>
            <w:tcW w:w="3826"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437"/>
          <w:jc w:val="center"/>
        </w:trPr>
        <w:tc>
          <w:tcPr>
            <w:tcW w:w="1138"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t>1.2.1</w:t>
            </w:r>
          </w:p>
        </w:tc>
        <w:tc>
          <w:tcPr>
            <w:tcW w:w="3826"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pPr>
            <w:r>
              <w:rPr>
                <w:b/>
                <w:bCs/>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line="1" w:lineRule="exact"/>
        <w:sectPr w:rsidR="00720804">
          <w:headerReference w:type="default" r:id="rId34"/>
          <w:footerReference w:type="default" r:id="rId35"/>
          <w:pgSz w:w="11900" w:h="16840"/>
          <w:pgMar w:top="2243" w:right="528" w:bottom="2794" w:left="1148"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000"/>
      </w:tblPr>
      <w:tblGrid>
        <w:gridCol w:w="1138"/>
        <w:gridCol w:w="3826"/>
        <w:gridCol w:w="5078"/>
      </w:tblGrid>
      <w:tr w:rsidR="00720804" w:rsidTr="003C49D4">
        <w:trPr>
          <w:trHeight w:hRule="exact" w:val="917"/>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lastRenderedPageBreak/>
              <w:t>1.2.2</w:t>
            </w:r>
          </w:p>
        </w:tc>
        <w:tc>
          <w:tcPr>
            <w:tcW w:w="3826"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1.2.3</w:t>
            </w:r>
          </w:p>
        </w:tc>
        <w:tc>
          <w:tcPr>
            <w:tcW w:w="3826"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pPr>
            <w:r>
              <w:rPr>
                <w:b/>
                <w:bCs/>
              </w:rPr>
              <w:t>Идентификационный номер</w:t>
            </w:r>
          </w:p>
          <w:p w:rsidR="00720804" w:rsidRDefault="00720804" w:rsidP="003C49D4">
            <w:pPr>
              <w:pStyle w:val="ad"/>
              <w:shd w:val="clear" w:color="auto" w:fill="auto"/>
              <w:ind w:firstLine="0"/>
            </w:pPr>
            <w:r>
              <w:rPr>
                <w:b/>
                <w:bCs/>
              </w:rPr>
              <w:t>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pStyle w:val="ab"/>
        <w:shd w:val="clear" w:color="auto" w:fill="auto"/>
        <w:ind w:left="1109"/>
        <w:rPr>
          <w:sz w:val="28"/>
          <w:szCs w:val="28"/>
        </w:rPr>
      </w:pPr>
      <w:r>
        <w:rPr>
          <w:b/>
          <w:bCs/>
          <w:sz w:val="28"/>
          <w:szCs w:val="28"/>
        </w:rPr>
        <w:t>2. Сведения о выданном градостроительном плане земельного участка</w:t>
      </w:r>
    </w:p>
    <w:p w:rsidR="00720804" w:rsidRDefault="00720804" w:rsidP="00720804">
      <w:pPr>
        <w:spacing w:after="199" w:line="1" w:lineRule="exact"/>
      </w:pPr>
    </w:p>
    <w:p w:rsidR="00720804" w:rsidRDefault="00720804" w:rsidP="00720804">
      <w:pPr>
        <w:spacing w:line="1" w:lineRule="exact"/>
      </w:pPr>
    </w:p>
    <w:tbl>
      <w:tblPr>
        <w:tblOverlap w:val="never"/>
        <w:tblW w:w="0" w:type="auto"/>
        <w:jc w:val="center"/>
        <w:tblLayout w:type="fixed"/>
        <w:tblCellMar>
          <w:left w:w="10" w:type="dxa"/>
          <w:right w:w="10" w:type="dxa"/>
        </w:tblCellMar>
        <w:tblLook w:val="0000"/>
      </w:tblPr>
      <w:tblGrid>
        <w:gridCol w:w="1138"/>
        <w:gridCol w:w="3826"/>
        <w:gridCol w:w="2414"/>
        <w:gridCol w:w="2664"/>
      </w:tblGrid>
      <w:tr w:rsidR="00720804" w:rsidTr="003C49D4">
        <w:trPr>
          <w:trHeight w:hRule="exact" w:val="1133"/>
          <w:jc w:val="center"/>
        </w:trPr>
        <w:tc>
          <w:tcPr>
            <w:tcW w:w="1138"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w:t>
            </w:r>
          </w:p>
        </w:tc>
        <w:tc>
          <w:tcPr>
            <w:tcW w:w="3826"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pPr>
            <w:r>
              <w:rPr>
                <w:b/>
                <w:bCs/>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ind w:firstLine="0"/>
            </w:pPr>
            <w:r>
              <w:rPr>
                <w:b/>
                <w:bCs/>
              </w:rPr>
              <w:t>Дата документа</w:t>
            </w:r>
          </w:p>
        </w:tc>
      </w:tr>
      <w:tr w:rsidR="00720804" w:rsidTr="003C49D4">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99" w:line="1" w:lineRule="exact"/>
      </w:pPr>
    </w:p>
    <w:p w:rsidR="00720804" w:rsidRDefault="00720804" w:rsidP="00720804">
      <w:pPr>
        <w:spacing w:line="1" w:lineRule="exact"/>
      </w:pPr>
    </w:p>
    <w:p w:rsidR="00720804" w:rsidRDefault="00720804" w:rsidP="00720804">
      <w:pPr>
        <w:pStyle w:val="ab"/>
        <w:shd w:val="clear" w:color="auto" w:fill="auto"/>
        <w:tabs>
          <w:tab w:val="left" w:leader="underscore" w:pos="9782"/>
        </w:tabs>
        <w:spacing w:line="276" w:lineRule="auto"/>
        <w:jc w:val="center"/>
        <w:rPr>
          <w:sz w:val="28"/>
          <w:szCs w:val="28"/>
        </w:rPr>
      </w:pPr>
      <w:r>
        <w:rPr>
          <w:sz w:val="28"/>
          <w:szCs w:val="28"/>
        </w:rPr>
        <w:t xml:space="preserve">Прошу выдать дубликат градостроительного плана земельного участка. Приложение: </w:t>
      </w:r>
      <w:r>
        <w:rPr>
          <w:sz w:val="28"/>
          <w:szCs w:val="28"/>
        </w:rPr>
        <w:tab/>
      </w:r>
    </w:p>
    <w:p w:rsidR="00720804" w:rsidRDefault="00720804" w:rsidP="00720804">
      <w:pPr>
        <w:pStyle w:val="ab"/>
        <w:shd w:val="clear" w:color="auto" w:fill="auto"/>
        <w:tabs>
          <w:tab w:val="left" w:leader="underscore" w:pos="9782"/>
        </w:tabs>
        <w:spacing w:line="276" w:lineRule="auto"/>
        <w:ind w:left="62"/>
        <w:rPr>
          <w:sz w:val="28"/>
          <w:szCs w:val="28"/>
        </w:rPr>
      </w:pPr>
      <w:r>
        <w:rPr>
          <w:sz w:val="28"/>
          <w:szCs w:val="28"/>
        </w:rPr>
        <w:t xml:space="preserve">Номер телефона и адрес электронной почты для связи: </w:t>
      </w:r>
      <w:r>
        <w:rPr>
          <w:sz w:val="28"/>
          <w:szCs w:val="28"/>
        </w:rPr>
        <w:tab/>
      </w:r>
    </w:p>
    <w:p w:rsidR="00720804" w:rsidRDefault="00720804" w:rsidP="00720804">
      <w:pPr>
        <w:pStyle w:val="ab"/>
        <w:shd w:val="clear" w:color="auto" w:fill="auto"/>
        <w:spacing w:line="276" w:lineRule="auto"/>
        <w:ind w:left="62"/>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28"/>
        <w:gridCol w:w="1114"/>
      </w:tblGrid>
      <w:tr w:rsidR="00720804" w:rsidTr="003C49D4">
        <w:trPr>
          <w:trHeight w:hRule="exact" w:val="1541"/>
          <w:jc w:val="center"/>
        </w:trPr>
        <w:tc>
          <w:tcPr>
            <w:tcW w:w="892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858"/>
          <w:jc w:val="center"/>
        </w:trPr>
        <w:tc>
          <w:tcPr>
            <w:tcW w:w="892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850"/>
          <w:jc w:val="center"/>
        </w:trPr>
        <w:tc>
          <w:tcPr>
            <w:tcW w:w="8928"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0"/>
                <w:szCs w:val="20"/>
              </w:rPr>
            </w:pPr>
            <w:r>
              <w:rPr>
                <w:b/>
                <w:bCs/>
                <w:i/>
                <w:iCs/>
                <w:sz w:val="20"/>
                <w:szCs w:val="20"/>
              </w:rPr>
              <w:t>Указывается один из перечисленных способов</w:t>
            </w:r>
          </w:p>
        </w:tc>
      </w:tr>
    </w:tbl>
    <w:p w:rsidR="00720804" w:rsidRDefault="00720804" w:rsidP="00720804">
      <w:pPr>
        <w:sectPr w:rsidR="00720804">
          <w:headerReference w:type="default" r:id="rId36"/>
          <w:footerReference w:type="default" r:id="rId37"/>
          <w:pgSz w:w="11900" w:h="16840"/>
          <w:pgMar w:top="2243" w:right="528" w:bottom="2794" w:left="1148" w:header="1815" w:footer="3" w:gutter="0"/>
          <w:pgNumType w:start="102"/>
          <w:cols w:space="720"/>
          <w:noEndnote/>
          <w:docGrid w:linePitch="360"/>
        </w:sectPr>
      </w:pPr>
    </w:p>
    <w:p w:rsidR="00720804" w:rsidRDefault="00720804" w:rsidP="00720804">
      <w:pPr>
        <w:pStyle w:val="af2"/>
        <w:shd w:val="clear" w:color="auto" w:fill="auto"/>
        <w:spacing w:after="600"/>
        <w:ind w:firstLine="0"/>
        <w:jc w:val="right"/>
      </w:pPr>
      <w:r>
        <w:lastRenderedPageBreak/>
        <w:t>ФОРМА</w:t>
      </w:r>
    </w:p>
    <w:p w:rsidR="00720804" w:rsidRDefault="00720804" w:rsidP="00720804">
      <w:pPr>
        <w:pStyle w:val="af2"/>
        <w:shd w:val="clear" w:color="auto" w:fill="auto"/>
        <w:tabs>
          <w:tab w:val="left" w:leader="underscore" w:pos="5021"/>
        </w:tabs>
        <w:ind w:firstLine="0"/>
        <w:jc w:val="right"/>
      </w:pPr>
      <w:r>
        <w:t xml:space="preserve">Кому </w:t>
      </w:r>
      <w:r>
        <w:tab/>
      </w:r>
    </w:p>
    <w:p w:rsidR="00720804" w:rsidRDefault="00720804" w:rsidP="00720804">
      <w:pPr>
        <w:pStyle w:val="30"/>
        <w:pBdr>
          <w:bottom w:val="single" w:sz="4" w:space="0" w:color="auto"/>
        </w:pBdr>
        <w:shd w:val="clear" w:color="auto" w:fill="auto"/>
        <w:spacing w:after="300" w:line="254" w:lineRule="auto"/>
        <w:ind w:left="4820" w:firstLine="40"/>
        <w:jc w:val="both"/>
      </w:pPr>
      <w:r>
        <w:t>(фамилия, имя, отчество (при наличии) заявителя</w:t>
      </w:r>
      <w:proofErr w:type="gramStart"/>
      <w:r>
        <w:rPr>
          <w:vertAlign w:val="superscript"/>
        </w:rPr>
        <w:t>7</w:t>
      </w:r>
      <w:proofErr w:type="gramEnd"/>
      <w: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0804" w:rsidRDefault="00720804" w:rsidP="00720804">
      <w:pPr>
        <w:pStyle w:val="30"/>
        <w:shd w:val="clear" w:color="auto" w:fill="auto"/>
        <w:spacing w:after="520" w:line="240" w:lineRule="auto"/>
        <w:ind w:left="0" w:firstLine="0"/>
        <w:jc w:val="right"/>
      </w:pPr>
      <w:r>
        <w:t>почтовый индекс и адрес, телефон, адрес электронной почты)</w:t>
      </w:r>
    </w:p>
    <w:p w:rsidR="00720804" w:rsidRDefault="00720804" w:rsidP="00720804">
      <w:pPr>
        <w:pStyle w:val="af2"/>
        <w:shd w:val="clear" w:color="auto" w:fill="auto"/>
        <w:ind w:firstLine="0"/>
        <w:jc w:val="center"/>
      </w:pPr>
      <w:r>
        <w:rPr>
          <w:b/>
          <w:bCs/>
        </w:rPr>
        <w:t>РЕШЕНИЕ</w:t>
      </w:r>
    </w:p>
    <w:p w:rsidR="00720804" w:rsidRDefault="00720804" w:rsidP="00720804">
      <w:pPr>
        <w:pStyle w:val="af2"/>
        <w:shd w:val="clear" w:color="auto" w:fill="auto"/>
        <w:spacing w:after="240"/>
        <w:ind w:firstLine="0"/>
        <w:jc w:val="center"/>
      </w:pPr>
      <w:r>
        <w:rPr>
          <w:b/>
          <w:bCs/>
        </w:rPr>
        <w:t>об отказе в выдаче дубликата градостроительного плана земельного участка</w:t>
      </w:r>
    </w:p>
    <w:p w:rsidR="00720804" w:rsidRDefault="00720804" w:rsidP="00720804">
      <w:pPr>
        <w:pStyle w:val="af2"/>
        <w:shd w:val="clear" w:color="auto" w:fill="auto"/>
        <w:tabs>
          <w:tab w:val="left" w:leader="underscore" w:pos="6010"/>
          <w:tab w:val="left" w:leader="underscore" w:pos="8798"/>
        </w:tabs>
        <w:spacing w:line="262" w:lineRule="auto"/>
        <w:ind w:firstLine="760"/>
        <w:jc w:val="both"/>
      </w:pPr>
      <w:r>
        <w:rPr>
          <w:sz w:val="19"/>
          <w:szCs w:val="19"/>
        </w:rPr>
        <w:t xml:space="preserve">(наименование уполномоченного органа государственной власти, органа местного самоуправления) </w:t>
      </w:r>
      <w:r>
        <w:t xml:space="preserve">по результатам рассмотрения заявления о выдаче дубликата градостроительного плана земельного участка </w:t>
      </w:r>
      <w:proofErr w:type="gramStart"/>
      <w:r>
        <w:t>от</w:t>
      </w:r>
      <w:proofErr w:type="gramEnd"/>
      <w:r>
        <w:t xml:space="preserve"> </w:t>
      </w:r>
      <w:r>
        <w:tab/>
        <w:t xml:space="preserve"> № </w:t>
      </w:r>
      <w:r>
        <w:tab/>
        <w:t xml:space="preserve"> принято</w:t>
      </w:r>
    </w:p>
    <w:p w:rsidR="00720804" w:rsidRDefault="00720804" w:rsidP="00720804">
      <w:pPr>
        <w:pStyle w:val="30"/>
        <w:shd w:val="clear" w:color="auto" w:fill="auto"/>
        <w:spacing w:after="0" w:line="240" w:lineRule="auto"/>
        <w:ind w:left="5000" w:firstLine="0"/>
      </w:pPr>
      <w:r>
        <w:t>(дата и номер регистрации)</w:t>
      </w:r>
    </w:p>
    <w:p w:rsidR="00720804" w:rsidRDefault="00720804" w:rsidP="00720804">
      <w:pPr>
        <w:pStyle w:val="af2"/>
        <w:shd w:val="clear" w:color="auto" w:fill="auto"/>
        <w:spacing w:after="140"/>
        <w:ind w:firstLine="0"/>
        <w:jc w:val="both"/>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000"/>
      </w:tblPr>
      <w:tblGrid>
        <w:gridCol w:w="1205"/>
        <w:gridCol w:w="4680"/>
        <w:gridCol w:w="4258"/>
      </w:tblGrid>
      <w:tr w:rsidR="00720804" w:rsidTr="003C49D4">
        <w:trPr>
          <w:trHeight w:hRule="exact" w:val="1877"/>
          <w:jc w:val="center"/>
        </w:trPr>
        <w:tc>
          <w:tcPr>
            <w:tcW w:w="120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 пункта </w:t>
            </w:r>
            <w:proofErr w:type="spellStart"/>
            <w:r>
              <w:rPr>
                <w:sz w:val="22"/>
                <w:szCs w:val="22"/>
              </w:rPr>
              <w:t>Админ</w:t>
            </w:r>
            <w:proofErr w:type="gramStart"/>
            <w:r>
              <w:rPr>
                <w:sz w:val="22"/>
                <w:szCs w:val="22"/>
              </w:rPr>
              <w:t>и</w:t>
            </w:r>
            <w:proofErr w:type="spellEnd"/>
            <w:r>
              <w:rPr>
                <w:sz w:val="22"/>
                <w:szCs w:val="22"/>
              </w:rPr>
              <w:t>-</w:t>
            </w:r>
            <w:proofErr w:type="gramEnd"/>
            <w:r>
              <w:rPr>
                <w:sz w:val="22"/>
                <w:szCs w:val="22"/>
              </w:rPr>
              <w:t xml:space="preserve"> </w:t>
            </w:r>
            <w:proofErr w:type="spellStart"/>
            <w:r>
              <w:rPr>
                <w:sz w:val="22"/>
                <w:szCs w:val="22"/>
              </w:rPr>
              <w:t>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w:t>
            </w:r>
            <w:r>
              <w:rPr>
                <w:sz w:val="22"/>
                <w:szCs w:val="22"/>
              </w:rPr>
              <w:softHyphen/>
              <w:t>та</w:t>
            </w:r>
          </w:p>
        </w:tc>
        <w:tc>
          <w:tcPr>
            <w:tcW w:w="4680" w:type="dxa"/>
            <w:tcBorders>
              <w:top w:val="single" w:sz="4" w:space="0" w:color="auto"/>
              <w:left w:val="single" w:sz="4" w:space="0" w:color="auto"/>
            </w:tcBorders>
            <w:shd w:val="clear" w:color="auto" w:fill="FFFFFF"/>
          </w:tcPr>
          <w:p w:rsidR="00720804" w:rsidRDefault="00720804" w:rsidP="003C49D4">
            <w:pPr>
              <w:pStyle w:val="ad"/>
              <w:shd w:val="clear" w:color="auto" w:fill="auto"/>
              <w:spacing w:before="120" w:line="264" w:lineRule="auto"/>
              <w:ind w:firstLine="0"/>
              <w:jc w:val="center"/>
              <w:rPr>
                <w:sz w:val="22"/>
                <w:szCs w:val="22"/>
              </w:rPr>
            </w:pPr>
            <w:r>
              <w:rPr>
                <w:sz w:val="22"/>
                <w:szCs w:val="22"/>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before="120" w:line="262" w:lineRule="auto"/>
              <w:ind w:firstLine="0"/>
              <w:jc w:val="center"/>
              <w:rPr>
                <w:sz w:val="22"/>
                <w:szCs w:val="22"/>
              </w:rPr>
            </w:pPr>
            <w:r>
              <w:rPr>
                <w:sz w:val="22"/>
                <w:szCs w:val="22"/>
              </w:rPr>
              <w:t>Разъяснение причин отказа в выдаче дубликата градостроительного плана земельного участка</w:t>
            </w:r>
          </w:p>
        </w:tc>
      </w:tr>
      <w:tr w:rsidR="00720804" w:rsidTr="003C49D4">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before="120"/>
              <w:ind w:firstLine="0"/>
              <w:rPr>
                <w:sz w:val="22"/>
                <w:szCs w:val="22"/>
              </w:rPr>
            </w:pPr>
            <w:r>
              <w:rPr>
                <w:sz w:val="22"/>
                <w:szCs w:val="22"/>
              </w:rPr>
              <w:t>пункт</w:t>
            </w:r>
          </w:p>
          <w:p w:rsidR="00720804" w:rsidRDefault="00720804" w:rsidP="003C49D4">
            <w:pPr>
              <w:pStyle w:val="ad"/>
              <w:shd w:val="clear" w:color="auto" w:fill="auto"/>
              <w:ind w:firstLine="0"/>
              <w:rPr>
                <w:sz w:val="22"/>
                <w:szCs w:val="22"/>
              </w:rPr>
            </w:pPr>
            <w:r>
              <w:rPr>
                <w:sz w:val="22"/>
                <w:szCs w:val="22"/>
              </w:rPr>
              <w:t>2.27</w:t>
            </w:r>
          </w:p>
        </w:tc>
        <w:tc>
          <w:tcPr>
            <w:tcW w:w="4680"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spacing w:line="262" w:lineRule="auto"/>
              <w:ind w:firstLine="0"/>
              <w:jc w:val="both"/>
              <w:rPr>
                <w:sz w:val="22"/>
                <w:szCs w:val="22"/>
              </w:rPr>
            </w:pPr>
            <w:r>
              <w:rPr>
                <w:sz w:val="22"/>
                <w:szCs w:val="22"/>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spacing w:before="100"/>
              <w:ind w:firstLine="0"/>
              <w:jc w:val="center"/>
              <w:rPr>
                <w:sz w:val="24"/>
                <w:szCs w:val="24"/>
              </w:rPr>
            </w:pPr>
            <w:r>
              <w:rPr>
                <w:i/>
                <w:iCs/>
                <w:sz w:val="24"/>
                <w:szCs w:val="24"/>
              </w:rPr>
              <w:t>Указываются основания такого вывода</w:t>
            </w:r>
          </w:p>
        </w:tc>
      </w:tr>
    </w:tbl>
    <w:p w:rsidR="00720804" w:rsidRDefault="00720804" w:rsidP="00720804">
      <w:pPr>
        <w:pStyle w:val="af2"/>
        <w:shd w:val="clear" w:color="auto" w:fill="auto"/>
        <w:ind w:firstLine="76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720804" w:rsidRDefault="00720804" w:rsidP="00720804">
      <w:pPr>
        <w:pStyle w:val="af2"/>
        <w:shd w:val="clear" w:color="auto" w:fill="auto"/>
        <w:tabs>
          <w:tab w:val="left" w:leader="underscore" w:pos="9792"/>
        </w:tabs>
        <w:ind w:firstLine="760"/>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w:t>
      </w:r>
      <w:r>
        <w:tab/>
        <w:t>, а</w:t>
      </w:r>
    </w:p>
    <w:p w:rsidR="00720804" w:rsidRDefault="00720804" w:rsidP="00720804">
      <w:pPr>
        <w:pStyle w:val="af2"/>
        <w:shd w:val="clear" w:color="auto" w:fill="auto"/>
        <w:spacing w:after="280"/>
        <w:ind w:firstLine="0"/>
        <w:jc w:val="both"/>
        <w:sectPr w:rsidR="00720804">
          <w:headerReference w:type="default" r:id="rId38"/>
          <w:footerReference w:type="default" r:id="rId39"/>
          <w:pgSz w:w="11900" w:h="16840"/>
          <w:pgMar w:top="3370" w:right="512" w:bottom="1973" w:left="1202" w:header="0" w:footer="3" w:gutter="0"/>
          <w:pgNumType w:start="7"/>
          <w:cols w:space="720"/>
          <w:noEndnote/>
          <w:docGrid w:linePitch="360"/>
        </w:sectPr>
      </w:pPr>
      <w:r>
        <w:t xml:space="preserve">также в судебном </w:t>
      </w:r>
      <w:proofErr w:type="gramStart"/>
      <w:r>
        <w:t>порядке</w:t>
      </w:r>
      <w:proofErr w:type="gramEnd"/>
      <w:r>
        <w:t>.</w:t>
      </w:r>
    </w:p>
    <w:tbl>
      <w:tblPr>
        <w:tblOverlap w:val="never"/>
        <w:tblW w:w="0" w:type="auto"/>
        <w:jc w:val="center"/>
        <w:tblLayout w:type="fixed"/>
        <w:tblCellMar>
          <w:left w:w="10" w:type="dxa"/>
          <w:right w:w="10" w:type="dxa"/>
        </w:tblCellMar>
        <w:tblLook w:val="0000"/>
      </w:tblPr>
      <w:tblGrid>
        <w:gridCol w:w="2736"/>
        <w:gridCol w:w="7387"/>
      </w:tblGrid>
      <w:tr w:rsidR="00720804" w:rsidTr="003C49D4">
        <w:trPr>
          <w:trHeight w:hRule="exact" w:val="581"/>
          <w:jc w:val="center"/>
        </w:trPr>
        <w:tc>
          <w:tcPr>
            <w:tcW w:w="2736" w:type="dxa"/>
            <w:tcBorders>
              <w:bottom w:val="single" w:sz="4" w:space="0" w:color="auto"/>
            </w:tcBorders>
            <w:shd w:val="clear" w:color="auto" w:fill="FFFFFF"/>
          </w:tcPr>
          <w:p w:rsidR="00720804" w:rsidRDefault="00720804" w:rsidP="003C49D4">
            <w:pPr>
              <w:pStyle w:val="ad"/>
              <w:shd w:val="clear" w:color="auto" w:fill="auto"/>
              <w:ind w:firstLine="700"/>
            </w:pPr>
            <w:r>
              <w:lastRenderedPageBreak/>
              <w:t>Дополнительно</w:t>
            </w:r>
          </w:p>
        </w:tc>
        <w:tc>
          <w:tcPr>
            <w:tcW w:w="7387" w:type="dxa"/>
            <w:tcBorders>
              <w:bottom w:val="single" w:sz="4" w:space="0" w:color="auto"/>
            </w:tcBorders>
            <w:shd w:val="clear" w:color="auto" w:fill="FFFFFF"/>
          </w:tcPr>
          <w:p w:rsidR="00720804" w:rsidRDefault="00720804" w:rsidP="003C49D4">
            <w:pPr>
              <w:pStyle w:val="ad"/>
              <w:shd w:val="clear" w:color="auto" w:fill="auto"/>
              <w:tabs>
                <w:tab w:val="left" w:leader="underscore" w:pos="7205"/>
              </w:tabs>
              <w:ind w:firstLine="0"/>
            </w:pPr>
            <w:r>
              <w:t>информируем:</w:t>
            </w:r>
            <w:r>
              <w:tab/>
            </w:r>
          </w:p>
        </w:tc>
      </w:tr>
    </w:tbl>
    <w:p w:rsidR="00720804" w:rsidRDefault="00720804" w:rsidP="00720804">
      <w:pPr>
        <w:pStyle w:val="ab"/>
        <w:shd w:val="clear" w:color="auto" w:fill="auto"/>
        <w:spacing w:line="254" w:lineRule="auto"/>
        <w:ind w:left="576"/>
        <w:rPr>
          <w:sz w:val="19"/>
          <w:szCs w:val="19"/>
        </w:rPr>
      </w:pPr>
      <w:r w:rsidRPr="00FA50E1">
        <w:rPr>
          <w:noProof/>
        </w:rPr>
        <w:pict>
          <v:shape id="_x0000_s1042" type="#_x0000_t202" style="position:absolute;left:0;text-align:left;margin-left:112.2pt;margin-top:89.75pt;width:56.15pt;height:13.9pt;z-index:-125818109;mso-wrap-distance-top:29pt;mso-wrap-distance-right:385.55pt;mso-position-horizontal-relative:page;mso-position-vertical-relative:margin"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(должность)</w:t>
                  </w:r>
                </w:p>
              </w:txbxContent>
            </v:textbox>
            <w10:wrap type="topAndBottom" anchorx="page" anchory="margin"/>
          </v:shape>
        </w:pict>
      </w:r>
      <w:r w:rsidRPr="00FA50E1">
        <w:rPr>
          <w:noProof/>
        </w:rPr>
        <w:pict>
          <v:shape id="_x0000_s1043" type="#_x0000_t202" style="position:absolute;left:0;text-align:left;margin-left:266.3pt;margin-top:89.75pt;width:45.6pt;height:13.9pt;z-index:-125817085;mso-wrap-distance-left:163.1pt;mso-wrap-distance-top:29pt;mso-wrap-distance-right:242pt;mso-position-horizontal-relative:page;mso-position-vertical-relative:margin"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(подпись)</w:t>
                  </w:r>
                </w:p>
              </w:txbxContent>
            </v:textbox>
            <w10:wrap type="topAndBottom" anchorx="page" anchory="margin"/>
          </v:shape>
        </w:pict>
      </w:r>
      <w:r w:rsidRPr="00FA50E1">
        <w:rPr>
          <w:noProof/>
        </w:rPr>
        <w:pict>
          <v:shape id="_x0000_s1044" type="#_x0000_t202" style="position:absolute;left:0;text-align:left;margin-left:373.3pt;margin-top:89.75pt;width:171.6pt;height:13.9pt;z-index:-125816061;mso-wrap-distance-left:270.1pt;mso-wrap-distance-top:29pt;mso-position-horizontal-relative:page;mso-position-vertical-relative:margin"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proofErr w:type="gramStart"/>
                  <w:r>
                    <w:t>(фамилия, имя, отчество (при наличии)</w:t>
                  </w:r>
                  <w:proofErr w:type="gramEnd"/>
                </w:p>
              </w:txbxContent>
            </v:textbox>
            <w10:wrap type="topAndBottom" anchorx="page" anchory="margin"/>
          </v:shape>
        </w:pict>
      </w:r>
      <w:r>
        <w:rPr>
          <w:sz w:val="19"/>
          <w:szCs w:val="19"/>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720804" w:rsidRDefault="00720804" w:rsidP="00720804">
      <w:pPr>
        <w:pStyle w:val="af2"/>
        <w:shd w:val="clear" w:color="auto" w:fill="auto"/>
        <w:ind w:firstLine="0"/>
        <w:sectPr w:rsidR="00720804">
          <w:headerReference w:type="default" r:id="rId40"/>
          <w:footerReference w:type="default" r:id="rId41"/>
          <w:pgSz w:w="11900" w:h="16840"/>
          <w:pgMar w:top="1177" w:right="532" w:bottom="12939" w:left="1226" w:header="749" w:footer="12511" w:gutter="0"/>
          <w:pgNumType w:start="104"/>
          <w:cols w:space="720"/>
          <w:noEndnote/>
          <w:docGrid w:linePitch="360"/>
        </w:sectPr>
      </w:pPr>
      <w:r>
        <w:t>Дата</w:t>
      </w:r>
    </w:p>
    <w:p w:rsidR="00720804" w:rsidRDefault="00720804" w:rsidP="00720804">
      <w:pPr>
        <w:pStyle w:val="af2"/>
        <w:shd w:val="clear" w:color="auto" w:fill="auto"/>
        <w:spacing w:after="320"/>
        <w:ind w:firstLine="0"/>
        <w:jc w:val="right"/>
      </w:pPr>
      <w:r>
        <w:lastRenderedPageBreak/>
        <w:t>ФОРМА</w:t>
      </w:r>
    </w:p>
    <w:p w:rsidR="00720804" w:rsidRDefault="00720804" w:rsidP="00720804">
      <w:pPr>
        <w:pStyle w:val="af2"/>
        <w:shd w:val="clear" w:color="auto" w:fill="auto"/>
        <w:spacing w:after="240"/>
        <w:ind w:firstLine="0"/>
        <w:jc w:val="center"/>
      </w:pPr>
      <w:r>
        <w:rPr>
          <w:b/>
          <w:bCs/>
        </w:rPr>
        <w:t>ЗАЯВЛЕНИЕ</w:t>
      </w:r>
      <w:r>
        <w:rPr>
          <w:b/>
          <w:bCs/>
        </w:rPr>
        <w:br/>
        <w:t>об оставлении заявления о выдаче градостроительного плана земельного</w:t>
      </w:r>
      <w:r>
        <w:rPr>
          <w:b/>
          <w:bCs/>
        </w:rPr>
        <w:br/>
        <w:t>участка без рассмотрения</w:t>
      </w:r>
    </w:p>
    <w:p w:rsidR="00720804" w:rsidRDefault="00720804" w:rsidP="00720804">
      <w:pPr>
        <w:pStyle w:val="af2"/>
        <w:shd w:val="clear" w:color="auto" w:fill="auto"/>
        <w:tabs>
          <w:tab w:val="left" w:leader="underscore" w:pos="1402"/>
        </w:tabs>
        <w:spacing w:after="820"/>
        <w:ind w:firstLine="0"/>
        <w:jc w:val="right"/>
      </w:pPr>
      <w:r>
        <w:tab/>
        <w:t xml:space="preserve"> 20___ г.</w:t>
      </w:r>
    </w:p>
    <w:p w:rsidR="00720804" w:rsidRDefault="00720804" w:rsidP="00720804">
      <w:pPr>
        <w:pStyle w:val="30"/>
        <w:pBdr>
          <w:top w:val="single" w:sz="4" w:space="0" w:color="auto"/>
        </w:pBdr>
        <w:shd w:val="clear" w:color="auto" w:fill="auto"/>
        <w:spacing w:after="460" w:line="240" w:lineRule="auto"/>
        <w:ind w:left="0" w:firstLine="660"/>
      </w:pPr>
      <w:r>
        <w:t>(наименование уполномоченного органа государственной власти, органа местного самоуправления)</w:t>
      </w:r>
    </w:p>
    <w:p w:rsidR="00720804" w:rsidRDefault="00720804" w:rsidP="00720804">
      <w:pPr>
        <w:pStyle w:val="af2"/>
        <w:shd w:val="clear" w:color="auto" w:fill="auto"/>
        <w:tabs>
          <w:tab w:val="left" w:leader="underscore" w:pos="2856"/>
          <w:tab w:val="left" w:leader="underscore" w:pos="4939"/>
        </w:tabs>
        <w:spacing w:after="240"/>
        <w:ind w:firstLine="780"/>
      </w:pPr>
      <w:r>
        <w:t xml:space="preserve">Прошу оставить заявление о выдаче градостроительного плана земельного участка </w:t>
      </w:r>
      <w:proofErr w:type="gramStart"/>
      <w:r>
        <w:t>от</w:t>
      </w:r>
      <w:proofErr w:type="gramEnd"/>
      <w:r>
        <w:t xml:space="preserve"> </w:t>
      </w:r>
      <w:r>
        <w:tab/>
        <w:t xml:space="preserve"> № </w:t>
      </w:r>
      <w:r>
        <w:tab/>
        <w:t xml:space="preserve"> без рассмотрения.</w:t>
      </w:r>
    </w:p>
    <w:p w:rsidR="00720804" w:rsidRDefault="00720804" w:rsidP="00720804">
      <w:pPr>
        <w:pStyle w:val="ab"/>
        <w:shd w:val="clear" w:color="auto" w:fill="auto"/>
        <w:ind w:left="3931"/>
        <w:rPr>
          <w:sz w:val="28"/>
          <w:szCs w:val="28"/>
        </w:rPr>
      </w:pPr>
      <w:r>
        <w:rPr>
          <w:b/>
          <w:bCs/>
          <w:sz w:val="28"/>
          <w:szCs w:val="28"/>
        </w:rPr>
        <w:t>1. Сведения о заявителе</w:t>
      </w:r>
      <w:r>
        <w:rPr>
          <w:b/>
          <w:bCs/>
          <w:sz w:val="28"/>
          <w:szCs w:val="28"/>
          <w:vertAlign w:val="superscript"/>
        </w:rPr>
        <w:t>8</w:t>
      </w:r>
    </w:p>
    <w:tbl>
      <w:tblPr>
        <w:tblOverlap w:val="never"/>
        <w:tblW w:w="0" w:type="auto"/>
        <w:jc w:val="center"/>
        <w:tblLayout w:type="fixed"/>
        <w:tblCellMar>
          <w:left w:w="10" w:type="dxa"/>
          <w:right w:w="10" w:type="dxa"/>
        </w:tblCellMar>
        <w:tblLook w:val="0000"/>
      </w:tblPr>
      <w:tblGrid>
        <w:gridCol w:w="1051"/>
        <w:gridCol w:w="4627"/>
        <w:gridCol w:w="4507"/>
      </w:tblGrid>
      <w:tr w:rsidR="00720804" w:rsidTr="003C49D4">
        <w:trPr>
          <w:trHeight w:hRule="exact" w:val="979"/>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w:t>
            </w:r>
          </w:p>
        </w:tc>
        <w:tc>
          <w:tcPr>
            <w:tcW w:w="462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658"/>
          <w:jc w:val="center"/>
        </w:trPr>
        <w:tc>
          <w:tcPr>
            <w:tcW w:w="1051"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jc w:val="center"/>
            </w:pPr>
            <w:r>
              <w:rPr>
                <w:b/>
                <w:bCs/>
              </w:rPr>
              <w:t>1.1.1</w:t>
            </w:r>
          </w:p>
        </w:tc>
        <w:tc>
          <w:tcPr>
            <w:tcW w:w="462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613"/>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1.1.2</w:t>
            </w:r>
          </w:p>
        </w:tc>
        <w:tc>
          <w:tcPr>
            <w:tcW w:w="462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Реквизиты документа, удостоверяющего личность (не указываются в </w:t>
            </w:r>
            <w:proofErr w:type="gramStart"/>
            <w:r>
              <w:rPr>
                <w:b/>
                <w:bCs/>
              </w:rPr>
              <w:t>случае</w:t>
            </w:r>
            <w:proofErr w:type="gramEnd"/>
            <w:r>
              <w:rPr>
                <w:b/>
                <w:bCs/>
              </w:rPr>
              <w:t>,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944"/>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1.1.3</w:t>
            </w:r>
          </w:p>
        </w:tc>
        <w:tc>
          <w:tcPr>
            <w:tcW w:w="462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 xml:space="preserve">Основной государственный регистрационный номер индивидуального предпринимателя, в </w:t>
            </w:r>
            <w:proofErr w:type="gramStart"/>
            <w:r>
              <w:rPr>
                <w:b/>
                <w:bCs/>
              </w:rPr>
              <w:t>случае</w:t>
            </w:r>
            <w:proofErr w:type="gramEnd"/>
            <w:r>
              <w:rPr>
                <w:b/>
                <w:bCs/>
              </w:rPr>
              <w:t xml:space="preserve">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974"/>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jc w:val="center"/>
            </w:pPr>
            <w:r>
              <w:rPr>
                <w:b/>
                <w:bCs/>
              </w:rPr>
              <w:t>1.2</w:t>
            </w:r>
          </w:p>
        </w:tc>
        <w:tc>
          <w:tcPr>
            <w:tcW w:w="462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jc w:val="center"/>
            </w:pPr>
            <w:r>
              <w:rPr>
                <w:b/>
                <w:bCs/>
              </w:rPr>
              <w:t>1.2.1</w:t>
            </w:r>
          </w:p>
        </w:tc>
        <w:tc>
          <w:tcPr>
            <w:tcW w:w="4627"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pPr>
            <w:r>
              <w:rPr>
                <w:b/>
                <w:bCs/>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42"/>
          <w:footerReference w:type="default" r:id="rId43"/>
          <w:pgSz w:w="11900" w:h="16840"/>
          <w:pgMar w:top="3370" w:right="517" w:bottom="1680" w:left="115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000"/>
      </w:tblPr>
      <w:tblGrid>
        <w:gridCol w:w="1051"/>
        <w:gridCol w:w="4627"/>
        <w:gridCol w:w="4507"/>
      </w:tblGrid>
      <w:tr w:rsidR="00720804" w:rsidTr="003C49D4">
        <w:trPr>
          <w:trHeight w:hRule="exact" w:val="917"/>
          <w:jc w:val="center"/>
        </w:trPr>
        <w:tc>
          <w:tcPr>
            <w:tcW w:w="105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220"/>
            </w:pPr>
            <w:r>
              <w:rPr>
                <w:b/>
                <w:bCs/>
              </w:rPr>
              <w:lastRenderedPageBreak/>
              <w:t>1.2.2</w:t>
            </w:r>
          </w:p>
        </w:tc>
        <w:tc>
          <w:tcPr>
            <w:tcW w:w="4627"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jc w:val="center"/>
            </w:pPr>
            <w:r>
              <w:rPr>
                <w:b/>
                <w:bCs/>
              </w:rPr>
              <w:t>1.2.3</w:t>
            </w:r>
          </w:p>
        </w:tc>
        <w:tc>
          <w:tcPr>
            <w:tcW w:w="4627" w:type="dxa"/>
            <w:tcBorders>
              <w:top w:val="single" w:sz="4" w:space="0" w:color="auto"/>
              <w:left w:val="single" w:sz="4" w:space="0" w:color="auto"/>
              <w:bottom w:val="single" w:sz="4" w:space="0" w:color="auto"/>
            </w:tcBorders>
            <w:shd w:val="clear" w:color="auto" w:fill="FFFFFF"/>
            <w:vAlign w:val="center"/>
          </w:tcPr>
          <w:p w:rsidR="00720804" w:rsidRDefault="00720804" w:rsidP="003C49D4">
            <w:pPr>
              <w:pStyle w:val="ad"/>
              <w:shd w:val="clear" w:color="auto" w:fill="auto"/>
              <w:ind w:firstLine="0"/>
            </w:pPr>
            <w:proofErr w:type="gramStart"/>
            <w:r>
              <w:rPr>
                <w:b/>
                <w:bCs/>
              </w:rPr>
              <w:t>Идентификационный</w:t>
            </w:r>
            <w:proofErr w:type="gramEnd"/>
            <w:r>
              <w:rPr>
                <w:b/>
                <w:bCs/>
              </w:rPr>
              <w:t xml:space="preserve">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pacing w:after="239" w:line="1" w:lineRule="exact"/>
      </w:pPr>
    </w:p>
    <w:p w:rsidR="00720804" w:rsidRDefault="00720804" w:rsidP="00720804">
      <w:pPr>
        <w:pStyle w:val="ab"/>
        <w:shd w:val="clear" w:color="auto" w:fill="auto"/>
        <w:tabs>
          <w:tab w:val="left" w:leader="underscore" w:pos="10123"/>
        </w:tabs>
        <w:ind w:left="62"/>
        <w:rPr>
          <w:sz w:val="28"/>
          <w:szCs w:val="28"/>
        </w:rPr>
      </w:pPr>
      <w:r>
        <w:rPr>
          <w:sz w:val="28"/>
          <w:szCs w:val="28"/>
        </w:rPr>
        <w:t xml:space="preserve">Приложение: </w:t>
      </w:r>
      <w:r>
        <w:rPr>
          <w:sz w:val="28"/>
          <w:szCs w:val="28"/>
        </w:rPr>
        <w:tab/>
      </w:r>
    </w:p>
    <w:p w:rsidR="00720804" w:rsidRDefault="00720804" w:rsidP="00720804">
      <w:pPr>
        <w:pStyle w:val="ab"/>
        <w:shd w:val="clear" w:color="auto" w:fill="auto"/>
        <w:tabs>
          <w:tab w:val="left" w:leader="underscore" w:pos="10066"/>
        </w:tabs>
        <w:ind w:left="62"/>
        <w:rPr>
          <w:sz w:val="28"/>
          <w:szCs w:val="28"/>
        </w:rPr>
      </w:pPr>
      <w:r>
        <w:rPr>
          <w:sz w:val="28"/>
          <w:szCs w:val="28"/>
        </w:rPr>
        <w:t xml:space="preserve">Номер телефона и адрес электронной почты для связи: </w:t>
      </w:r>
      <w:r>
        <w:rPr>
          <w:sz w:val="28"/>
          <w:szCs w:val="28"/>
        </w:rPr>
        <w:tab/>
      </w:r>
    </w:p>
    <w:p w:rsidR="00720804" w:rsidRDefault="00720804" w:rsidP="00720804">
      <w:pPr>
        <w:pStyle w:val="ab"/>
        <w:shd w:val="clear" w:color="auto" w:fill="auto"/>
        <w:ind w:left="62"/>
        <w:rPr>
          <w:sz w:val="28"/>
          <w:szCs w:val="28"/>
        </w:rPr>
      </w:pPr>
      <w:r>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933"/>
        <w:gridCol w:w="1253"/>
      </w:tblGrid>
      <w:tr w:rsidR="00720804" w:rsidTr="003C49D4">
        <w:trPr>
          <w:trHeight w:hRule="exact" w:val="1546"/>
          <w:jc w:val="center"/>
        </w:trPr>
        <w:tc>
          <w:tcPr>
            <w:tcW w:w="8933"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pPr>
            <w:r>
              <w:rPr>
                <w:b/>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1790"/>
          <w:jc w:val="center"/>
        </w:trPr>
        <w:tc>
          <w:tcPr>
            <w:tcW w:w="8933"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898"/>
          <w:jc w:val="center"/>
        </w:trPr>
        <w:tc>
          <w:tcPr>
            <w:tcW w:w="8933"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pPr>
            <w:r>
              <w:rPr>
                <w:b/>
                <w:bCs/>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ind w:firstLine="0"/>
              <w:jc w:val="center"/>
              <w:rPr>
                <w:sz w:val="20"/>
                <w:szCs w:val="20"/>
              </w:rPr>
            </w:pPr>
            <w:r>
              <w:rPr>
                <w:b/>
                <w:bCs/>
                <w:i/>
                <w:iCs/>
                <w:sz w:val="20"/>
                <w:szCs w:val="2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720804" w:rsidRDefault="00720804" w:rsidP="003C49D4">
            <w:pPr>
              <w:rPr>
                <w:sz w:val="10"/>
                <w:szCs w:val="10"/>
              </w:rPr>
            </w:pPr>
          </w:p>
        </w:tc>
      </w:tr>
    </w:tbl>
    <w:p w:rsidR="00720804" w:rsidRDefault="00720804" w:rsidP="00720804">
      <w:pPr>
        <w:sectPr w:rsidR="00720804">
          <w:headerReference w:type="default" r:id="rId44"/>
          <w:footerReference w:type="default" r:id="rId45"/>
          <w:pgSz w:w="11900" w:h="16840"/>
          <w:pgMar w:top="1129" w:right="513" w:bottom="6471" w:left="1159" w:header="701" w:footer="3" w:gutter="0"/>
          <w:pgNumType w:start="106"/>
          <w:cols w:space="720"/>
          <w:noEndnote/>
          <w:docGrid w:linePitch="360"/>
        </w:sectPr>
      </w:pPr>
    </w:p>
    <w:p w:rsidR="00720804" w:rsidRDefault="00720804" w:rsidP="00720804">
      <w:pPr>
        <w:pStyle w:val="af2"/>
        <w:shd w:val="clear" w:color="auto" w:fill="auto"/>
        <w:spacing w:after="600"/>
        <w:ind w:firstLine="0"/>
        <w:jc w:val="right"/>
      </w:pPr>
      <w:r>
        <w:lastRenderedPageBreak/>
        <w:t>ФОРМА</w:t>
      </w:r>
    </w:p>
    <w:p w:rsidR="00720804" w:rsidRDefault="00720804" w:rsidP="00720804">
      <w:pPr>
        <w:pStyle w:val="af2"/>
        <w:shd w:val="clear" w:color="auto" w:fill="auto"/>
        <w:tabs>
          <w:tab w:val="left" w:leader="underscore" w:pos="5659"/>
        </w:tabs>
        <w:ind w:firstLine="0"/>
        <w:jc w:val="right"/>
      </w:pPr>
      <w:r>
        <w:t xml:space="preserve">Кому </w:t>
      </w:r>
      <w:r>
        <w:tab/>
      </w:r>
    </w:p>
    <w:p w:rsidR="00720804" w:rsidRDefault="00720804" w:rsidP="00720804">
      <w:pPr>
        <w:pStyle w:val="30"/>
        <w:pBdr>
          <w:bottom w:val="single" w:sz="4" w:space="0" w:color="auto"/>
        </w:pBdr>
        <w:shd w:val="clear" w:color="auto" w:fill="auto"/>
        <w:spacing w:after="300" w:line="254" w:lineRule="auto"/>
        <w:ind w:left="4860" w:firstLine="0"/>
      </w:pPr>
      <w:r>
        <w:t>(фамилия, имя, отчество (при наличии) заявителя</w:t>
      </w:r>
      <w:proofErr w:type="gramStart"/>
      <w:r>
        <w:rPr>
          <w:vertAlign w:val="superscript"/>
        </w:rPr>
        <w:t>9</w:t>
      </w:r>
      <w:proofErr w:type="gramEnd"/>
      <w: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20804" w:rsidRDefault="00720804" w:rsidP="00720804">
      <w:pPr>
        <w:pStyle w:val="30"/>
        <w:shd w:val="clear" w:color="auto" w:fill="auto"/>
        <w:spacing w:after="540" w:line="254" w:lineRule="auto"/>
        <w:ind w:left="0" w:firstLine="0"/>
        <w:jc w:val="center"/>
      </w:pPr>
      <w:r>
        <w:t>почтовый индекс и адрес, телефон, адрес электронной</w:t>
      </w:r>
      <w:r>
        <w:br/>
        <w:t>почты)</w:t>
      </w:r>
    </w:p>
    <w:p w:rsidR="00720804" w:rsidRDefault="00720804" w:rsidP="00720804">
      <w:pPr>
        <w:pStyle w:val="af2"/>
        <w:shd w:val="clear" w:color="auto" w:fill="auto"/>
        <w:ind w:firstLine="0"/>
        <w:jc w:val="center"/>
      </w:pPr>
      <w:r>
        <w:rPr>
          <w:b/>
          <w:bCs/>
        </w:rPr>
        <w:t>РЕШЕНИЕ</w:t>
      </w:r>
    </w:p>
    <w:p w:rsidR="00720804" w:rsidRDefault="00720804" w:rsidP="00720804">
      <w:pPr>
        <w:pStyle w:val="af2"/>
        <w:shd w:val="clear" w:color="auto" w:fill="auto"/>
        <w:spacing w:after="220"/>
        <w:ind w:firstLine="0"/>
        <w:jc w:val="center"/>
      </w:pPr>
      <w:r>
        <w:rPr>
          <w:b/>
          <w:bCs/>
        </w:rPr>
        <w:t>об оставлении заявления о выдаче градостроительного плана земельного</w:t>
      </w:r>
      <w:r>
        <w:rPr>
          <w:b/>
          <w:bCs/>
        </w:rPr>
        <w:br/>
        <w:t>участка без рассмотрения</w:t>
      </w:r>
    </w:p>
    <w:p w:rsidR="00720804" w:rsidRDefault="00720804" w:rsidP="00720804">
      <w:pPr>
        <w:pStyle w:val="af2"/>
        <w:shd w:val="clear" w:color="auto" w:fill="auto"/>
        <w:tabs>
          <w:tab w:val="left" w:leader="underscore" w:pos="5659"/>
          <w:tab w:val="left" w:leader="underscore" w:pos="7498"/>
        </w:tabs>
        <w:ind w:firstLine="0"/>
        <w:jc w:val="right"/>
      </w:pPr>
      <w:r>
        <w:t xml:space="preserve">На основании Вашего заявления </w:t>
      </w:r>
      <w:proofErr w:type="gramStart"/>
      <w:r>
        <w:t>от</w:t>
      </w:r>
      <w:proofErr w:type="gramEnd"/>
      <w:r>
        <w:t xml:space="preserve"> </w:t>
      </w:r>
      <w:r>
        <w:tab/>
        <w:t xml:space="preserve"> № </w:t>
      </w:r>
      <w:r>
        <w:tab/>
        <w:t xml:space="preserve"> об оставлении</w:t>
      </w:r>
    </w:p>
    <w:p w:rsidR="00720804" w:rsidRDefault="00720804" w:rsidP="00720804">
      <w:pPr>
        <w:pStyle w:val="30"/>
        <w:shd w:val="clear" w:color="auto" w:fill="auto"/>
        <w:spacing w:after="0" w:line="240" w:lineRule="auto"/>
        <w:ind w:left="5520" w:firstLine="0"/>
      </w:pPr>
      <w:r>
        <w:t>(дата и номер регистрации)</w:t>
      </w:r>
    </w:p>
    <w:p w:rsidR="00720804" w:rsidRDefault="00720804" w:rsidP="00720804">
      <w:pPr>
        <w:pStyle w:val="af2"/>
        <w:shd w:val="clear" w:color="auto" w:fill="auto"/>
        <w:tabs>
          <w:tab w:val="left" w:leader="underscore" w:pos="10061"/>
        </w:tabs>
        <w:spacing w:after="360" w:line="276" w:lineRule="auto"/>
        <w:ind w:firstLine="0"/>
        <w:jc w:val="center"/>
      </w:pPr>
      <w:r>
        <w:t>заявления о выдаче градостроительного плана земельного участка без</w:t>
      </w:r>
      <w:r>
        <w:br/>
        <w:t xml:space="preserve">рассмотрения </w:t>
      </w:r>
      <w:r>
        <w:tab/>
      </w:r>
    </w:p>
    <w:p w:rsidR="00720804" w:rsidRDefault="00720804" w:rsidP="00720804">
      <w:pPr>
        <w:pStyle w:val="af2"/>
        <w:shd w:val="clear" w:color="auto" w:fill="auto"/>
        <w:tabs>
          <w:tab w:val="left" w:leader="underscore" w:pos="4133"/>
          <w:tab w:val="left" w:leader="underscore" w:pos="5938"/>
        </w:tabs>
        <w:spacing w:line="298" w:lineRule="auto"/>
        <w:ind w:firstLine="740"/>
      </w:pPr>
      <w:r>
        <w:rPr>
          <w:sz w:val="19"/>
          <w:szCs w:val="19"/>
        </w:rPr>
        <w:t xml:space="preserve">(наименование уполномоченного органа государственной власти, органа местного самоуправления) </w:t>
      </w:r>
      <w:r>
        <w:t xml:space="preserve">принято решение об оставлении заявления о выдаче градостроительного плана земельного участка </w:t>
      </w:r>
      <w:proofErr w:type="gramStart"/>
      <w:r>
        <w:t>от</w:t>
      </w:r>
      <w:proofErr w:type="gramEnd"/>
      <w:r>
        <w:t xml:space="preserve"> </w:t>
      </w:r>
      <w:r>
        <w:tab/>
        <w:t xml:space="preserve"> № </w:t>
      </w:r>
      <w:r>
        <w:tab/>
        <w:t xml:space="preserve"> без рассмотрения.</w:t>
      </w:r>
    </w:p>
    <w:p w:rsidR="00720804" w:rsidRDefault="00720804" w:rsidP="00720804">
      <w:pPr>
        <w:pStyle w:val="30"/>
        <w:shd w:val="clear" w:color="auto" w:fill="auto"/>
        <w:spacing w:after="0" w:line="240" w:lineRule="auto"/>
        <w:ind w:left="0" w:firstLine="0"/>
        <w:jc w:val="center"/>
      </w:pPr>
      <w:r>
        <w:t>(дата и номер регистрации)</w:t>
      </w:r>
    </w:p>
    <w:p w:rsidR="00720804" w:rsidRDefault="00720804" w:rsidP="00720804">
      <w:pPr>
        <w:spacing w:line="1" w:lineRule="exact"/>
        <w:sectPr w:rsidR="00720804">
          <w:headerReference w:type="default" r:id="rId46"/>
          <w:footerReference w:type="default" r:id="rId47"/>
          <w:pgSz w:w="11900" w:h="16840"/>
          <w:pgMar w:top="3327" w:right="512" w:bottom="3932" w:left="1221" w:header="0" w:footer="3" w:gutter="0"/>
          <w:pgNumType w:start="9"/>
          <w:cols w:space="720"/>
          <w:noEndnote/>
          <w:docGrid w:linePitch="360"/>
        </w:sectPr>
      </w:pPr>
      <w:r>
        <w:rPr>
          <w:noProof/>
        </w:rPr>
        <w:pict>
          <v:shape id="_x0000_s1045" type="#_x0000_t202" style="position:absolute;margin-left:112.2pt;margin-top:34pt;width:55.7pt;height:13.9pt;z-index:-125815037;mso-wrap-distance-left:0;mso-wrap-distance-top:34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(должность)</w:t>
                  </w:r>
                </w:p>
              </w:txbxContent>
            </v:textbox>
            <w10:wrap type="topAndBottom" anchorx="page"/>
          </v:shape>
        </w:pict>
      </w:r>
      <w:r>
        <w:rPr>
          <w:noProof/>
        </w:rPr>
        <w:pict>
          <v:shape id="_x0000_s1046" type="#_x0000_t202" style="position:absolute;margin-left:266.3pt;margin-top:34pt;width:45.1pt;height:13.9pt;z-index:-125814013;mso-wrap-distance-left:0;mso-wrap-distance-top:34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r>
                    <w:t>(подпись)</w:t>
                  </w:r>
                </w:p>
              </w:txbxContent>
            </v:textbox>
            <w10:wrap type="topAndBottom" anchorx="page"/>
          </v:shape>
        </w:pict>
      </w:r>
      <w:r>
        <w:rPr>
          <w:noProof/>
        </w:rPr>
        <w:pict>
          <v:shape id="_x0000_s1047" type="#_x0000_t202" style="position:absolute;margin-left:373.3pt;margin-top:34pt;width:171.1pt;height:13.9pt;z-index:-125812989;mso-wrap-distance-left:0;mso-wrap-distance-top:34pt;mso-wrap-distance-right:0;mso-position-horizontal-relative:page" filled="f" stroked="f">
            <v:textbox inset="0,0,0,0">
              <w:txbxContent>
                <w:p w:rsidR="00720804" w:rsidRDefault="00720804" w:rsidP="00720804">
                  <w:pPr>
                    <w:pStyle w:val="30"/>
                    <w:pBdr>
                      <w:top w:val="single" w:sz="4" w:space="0" w:color="auto"/>
                    </w:pBdr>
                    <w:shd w:val="clear" w:color="auto" w:fill="auto"/>
                    <w:spacing w:after="0" w:line="240" w:lineRule="auto"/>
                    <w:ind w:left="0" w:firstLine="0"/>
                  </w:pPr>
                  <w:proofErr w:type="gramStart"/>
                  <w:r>
                    <w:t>(фамилия, имя, отчество (при наличии)</w:t>
                  </w:r>
                  <w:proofErr w:type="gramEnd"/>
                </w:p>
              </w:txbxContent>
            </v:textbox>
            <w10:wrap type="topAndBottom" anchorx="page"/>
          </v:shape>
        </w:pict>
      </w:r>
    </w:p>
    <w:p w:rsidR="00720804" w:rsidRDefault="00720804" w:rsidP="00720804">
      <w:pPr>
        <w:spacing w:line="136" w:lineRule="exact"/>
        <w:rPr>
          <w:sz w:val="11"/>
          <w:szCs w:val="11"/>
        </w:rPr>
      </w:pPr>
    </w:p>
    <w:p w:rsidR="00720804" w:rsidRDefault="00720804" w:rsidP="00720804">
      <w:pPr>
        <w:spacing w:line="1" w:lineRule="exact"/>
        <w:sectPr w:rsidR="00720804">
          <w:type w:val="continuous"/>
          <w:pgSz w:w="11900" w:h="16840"/>
          <w:pgMar w:top="3327" w:right="0" w:bottom="3327" w:left="0" w:header="0" w:footer="3" w:gutter="0"/>
          <w:cols w:space="720"/>
          <w:noEndnote/>
          <w:docGrid w:linePitch="360"/>
        </w:sectPr>
      </w:pPr>
    </w:p>
    <w:p w:rsidR="00720804" w:rsidRDefault="00720804" w:rsidP="00720804">
      <w:pPr>
        <w:pStyle w:val="af2"/>
        <w:shd w:val="clear" w:color="auto" w:fill="auto"/>
        <w:ind w:firstLine="0"/>
        <w:sectPr w:rsidR="00720804">
          <w:type w:val="continuous"/>
          <w:pgSz w:w="11900" w:h="16840"/>
          <w:pgMar w:top="3327" w:right="512" w:bottom="3327" w:left="1221" w:header="0" w:footer="3" w:gutter="0"/>
          <w:cols w:space="720"/>
          <w:noEndnote/>
          <w:docGrid w:linePitch="360"/>
        </w:sectPr>
      </w:pPr>
      <w:r>
        <w:lastRenderedPageBreak/>
        <w:t>Дата</w:t>
      </w:r>
    </w:p>
    <w:p w:rsidR="00720804" w:rsidRDefault="00720804" w:rsidP="00720804">
      <w:pPr>
        <w:pStyle w:val="af2"/>
        <w:shd w:val="clear" w:color="auto" w:fill="auto"/>
        <w:ind w:firstLine="0"/>
        <w:sectPr w:rsidR="00720804" w:rsidSect="00720804">
          <w:pgSz w:w="16840" w:h="11900" w:orient="landscape"/>
          <w:pgMar w:top="512" w:right="3327" w:bottom="1221" w:left="3327" w:header="0" w:footer="3" w:gutter="0"/>
          <w:cols w:space="720"/>
          <w:noEndnote/>
          <w:docGrid w:linePitch="360"/>
        </w:sectPr>
      </w:pPr>
    </w:p>
    <w:p w:rsidR="00720804" w:rsidRDefault="00720804" w:rsidP="00720804">
      <w:pPr>
        <w:pStyle w:val="20"/>
        <w:shd w:val="clear" w:color="auto" w:fill="auto"/>
        <w:spacing w:after="280" w:line="264" w:lineRule="auto"/>
      </w:pPr>
      <w:r>
        <w:lastRenderedPageBreak/>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4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4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9"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 Проверка документов и регистрация заявления</w:t>
            </w:r>
          </w:p>
        </w:tc>
      </w:tr>
      <w:tr w:rsidR="00720804" w:rsidTr="003C49D4">
        <w:trPr>
          <w:trHeight w:hRule="exact" w:val="1949"/>
          <w:jc w:val="center"/>
        </w:trPr>
        <w:tc>
          <w:tcPr>
            <w:tcW w:w="2275" w:type="dxa"/>
            <w:vMerge w:val="restart"/>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Поступление заявления и документов для предоставления  муниципальной услуги в Уполномоченный орган</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99" w:type="dxa"/>
            <w:vMerge w:val="restart"/>
            <w:tcBorders>
              <w:top w:val="single" w:sz="4" w:space="0" w:color="auto"/>
              <w:left w:val="single" w:sz="4" w:space="0" w:color="auto"/>
            </w:tcBorders>
            <w:shd w:val="clear" w:color="auto" w:fill="FFFFFF"/>
            <w:vAlign w:val="center"/>
          </w:tcPr>
          <w:p w:rsidR="00720804" w:rsidRDefault="00720804" w:rsidP="003C49D4">
            <w:pPr>
              <w:pStyle w:val="ad"/>
              <w:shd w:val="clear" w:color="auto" w:fill="auto"/>
              <w:spacing w:line="264" w:lineRule="auto"/>
              <w:ind w:firstLine="0"/>
              <w:rPr>
                <w:sz w:val="22"/>
                <w:szCs w:val="22"/>
              </w:rPr>
            </w:pPr>
            <w:r>
              <w:rPr>
                <w:sz w:val="22"/>
                <w:szCs w:val="22"/>
              </w:rPr>
              <w:t>До 1 рабочего дня</w:t>
            </w:r>
          </w:p>
        </w:tc>
        <w:tc>
          <w:tcPr>
            <w:tcW w:w="1358" w:type="dxa"/>
            <w:vMerge w:val="restart"/>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proofErr w:type="spellStart"/>
            <w:proofErr w:type="gramStart"/>
            <w:r>
              <w:rPr>
                <w:sz w:val="22"/>
                <w:szCs w:val="22"/>
              </w:rPr>
              <w:t>Уполномо</w:t>
            </w:r>
            <w:proofErr w:type="spellEnd"/>
            <w:r>
              <w:rPr>
                <w:sz w:val="22"/>
                <w:szCs w:val="22"/>
              </w:rPr>
              <w:t xml:space="preserve"> </w:t>
            </w:r>
            <w:proofErr w:type="spellStart"/>
            <w:r>
              <w:rPr>
                <w:sz w:val="22"/>
                <w:szCs w:val="22"/>
              </w:rPr>
              <w:t>ченного</w:t>
            </w:r>
            <w:proofErr w:type="spellEnd"/>
            <w:proofErr w:type="gramEnd"/>
            <w:r>
              <w:rPr>
                <w:sz w:val="22"/>
                <w:szCs w:val="22"/>
              </w:rPr>
              <w:t xml:space="preserve"> органа, ответствен </w:t>
            </w:r>
            <w:proofErr w:type="spellStart"/>
            <w:r>
              <w:rPr>
                <w:sz w:val="22"/>
                <w:szCs w:val="22"/>
              </w:rPr>
              <w:t>ное</w:t>
            </w:r>
            <w:proofErr w:type="spellEnd"/>
            <w:r>
              <w:rPr>
                <w:sz w:val="22"/>
                <w:szCs w:val="22"/>
              </w:rPr>
              <w:t xml:space="preserve"> за </w:t>
            </w:r>
            <w:proofErr w:type="spellStart"/>
            <w:r>
              <w:rPr>
                <w:sz w:val="22"/>
                <w:szCs w:val="22"/>
              </w:rPr>
              <w:t>предостав</w:t>
            </w:r>
            <w:proofErr w:type="spellEnd"/>
            <w:r>
              <w:rPr>
                <w:sz w:val="22"/>
                <w:szCs w:val="22"/>
              </w:rPr>
              <w:t xml:space="preserve"> </w:t>
            </w:r>
            <w:proofErr w:type="spellStart"/>
            <w:r>
              <w:rPr>
                <w:sz w:val="22"/>
                <w:szCs w:val="22"/>
              </w:rPr>
              <w:t>ление</w:t>
            </w:r>
            <w:proofErr w:type="spellEnd"/>
            <w:r>
              <w:rPr>
                <w:sz w:val="22"/>
                <w:szCs w:val="22"/>
              </w:rPr>
              <w:t xml:space="preserve"> </w:t>
            </w:r>
            <w:r>
              <w:rPr>
                <w:sz w:val="22"/>
                <w:szCs w:val="22"/>
              </w:rPr>
              <w:lastRenderedPageBreak/>
              <w:t>муниципальной услуги</w:t>
            </w:r>
          </w:p>
        </w:tc>
        <w:tc>
          <w:tcPr>
            <w:tcW w:w="2045" w:type="dxa"/>
            <w:vMerge w:val="restart"/>
            <w:tcBorders>
              <w:top w:val="single" w:sz="4" w:space="0" w:color="auto"/>
              <w:left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proofErr w:type="spellStart"/>
            <w:proofErr w:type="gramStart"/>
            <w:r>
              <w:rPr>
                <w:sz w:val="22"/>
                <w:szCs w:val="22"/>
              </w:rPr>
              <w:lastRenderedPageBreak/>
              <w:t>Уполномоченны</w:t>
            </w:r>
            <w:proofErr w:type="spellEnd"/>
            <w:r>
              <w:rPr>
                <w:sz w:val="22"/>
                <w:szCs w:val="22"/>
              </w:rPr>
              <w:t xml:space="preserve"> </w:t>
            </w:r>
            <w:proofErr w:type="spellStart"/>
            <w:r>
              <w:rPr>
                <w:sz w:val="22"/>
                <w:szCs w:val="22"/>
              </w:rPr>
              <w:t>й</w:t>
            </w:r>
            <w:proofErr w:type="spellEnd"/>
            <w:proofErr w:type="gramEnd"/>
            <w:r>
              <w:rPr>
                <w:sz w:val="22"/>
                <w:szCs w:val="22"/>
              </w:rPr>
              <w:t xml:space="preserve"> орган / ГИС /</w:t>
            </w:r>
          </w:p>
          <w:p w:rsidR="00720804" w:rsidRDefault="00720804" w:rsidP="003C49D4">
            <w:pPr>
              <w:pStyle w:val="ad"/>
              <w:shd w:val="clear" w:color="auto" w:fill="auto"/>
              <w:spacing w:line="264" w:lineRule="auto"/>
              <w:ind w:firstLine="0"/>
              <w:rPr>
                <w:sz w:val="22"/>
                <w:szCs w:val="22"/>
              </w:rPr>
            </w:pPr>
            <w:r>
              <w:rPr>
                <w:sz w:val="22"/>
                <w:szCs w:val="22"/>
              </w:rPr>
              <w:t>ПГС</w:t>
            </w:r>
          </w:p>
        </w:tc>
        <w:tc>
          <w:tcPr>
            <w:tcW w:w="1987" w:type="dxa"/>
            <w:vMerge w:val="restart"/>
            <w:tcBorders>
              <w:top w:val="single" w:sz="4" w:space="0" w:color="auto"/>
              <w:left w:val="single" w:sz="4" w:space="0" w:color="auto"/>
            </w:tcBorders>
            <w:shd w:val="clear" w:color="auto" w:fill="FFFFFF"/>
          </w:tcPr>
          <w:p w:rsidR="00720804" w:rsidRDefault="00720804" w:rsidP="003C49D4">
            <w:pPr>
              <w:rPr>
                <w:sz w:val="10"/>
                <w:szCs w:val="10"/>
              </w:rPr>
            </w:pPr>
          </w:p>
        </w:tc>
        <w:tc>
          <w:tcPr>
            <w:tcW w:w="2549" w:type="dxa"/>
            <w:vMerge w:val="restart"/>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sz w:val="22"/>
                <w:szCs w:val="22"/>
              </w:rPr>
              <w:lastRenderedPageBreak/>
              <w:t>муниципальной услуги, и передача ему документов</w:t>
            </w:r>
          </w:p>
        </w:tc>
      </w:tr>
      <w:tr w:rsidR="00720804" w:rsidTr="003C49D4">
        <w:trPr>
          <w:trHeight w:hRule="exact" w:val="1661"/>
          <w:jc w:val="center"/>
        </w:trPr>
        <w:tc>
          <w:tcPr>
            <w:tcW w:w="2275" w:type="dxa"/>
            <w:vMerge/>
            <w:tcBorders>
              <w:left w:val="single" w:sz="4" w:space="0" w:color="auto"/>
            </w:tcBorders>
            <w:shd w:val="clear" w:color="auto" w:fill="FFFFFF"/>
          </w:tcPr>
          <w:p w:rsidR="00720804" w:rsidRDefault="00720804" w:rsidP="003C49D4"/>
        </w:tc>
        <w:tc>
          <w:tcPr>
            <w:tcW w:w="369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Принятие решения об отказе в приеме документов, в случае выявления оснований для отказа в приеме документов</w:t>
            </w:r>
          </w:p>
        </w:tc>
        <w:tc>
          <w:tcPr>
            <w:tcW w:w="1699" w:type="dxa"/>
            <w:vMerge/>
            <w:tcBorders>
              <w:left w:val="single" w:sz="4" w:space="0" w:color="auto"/>
              <w:bottom w:val="single" w:sz="4" w:space="0" w:color="auto"/>
            </w:tcBorders>
            <w:shd w:val="clear" w:color="auto" w:fill="FFFFFF"/>
            <w:vAlign w:val="center"/>
          </w:tcPr>
          <w:p w:rsidR="00720804" w:rsidRDefault="00720804" w:rsidP="003C49D4"/>
        </w:tc>
        <w:tc>
          <w:tcPr>
            <w:tcW w:w="1358" w:type="dxa"/>
            <w:vMerge/>
            <w:tcBorders>
              <w:left w:val="single" w:sz="4" w:space="0" w:color="auto"/>
              <w:bottom w:val="single" w:sz="4" w:space="0" w:color="auto"/>
            </w:tcBorders>
            <w:shd w:val="clear" w:color="auto" w:fill="FFFFFF"/>
          </w:tcPr>
          <w:p w:rsidR="00720804" w:rsidRDefault="00720804" w:rsidP="003C49D4"/>
        </w:tc>
        <w:tc>
          <w:tcPr>
            <w:tcW w:w="2045" w:type="dxa"/>
            <w:vMerge/>
            <w:tcBorders>
              <w:left w:val="single" w:sz="4" w:space="0" w:color="auto"/>
              <w:bottom w:val="single" w:sz="4" w:space="0" w:color="auto"/>
            </w:tcBorders>
            <w:shd w:val="clear" w:color="auto" w:fill="FFFFFF"/>
          </w:tcPr>
          <w:p w:rsidR="00720804" w:rsidRDefault="00720804" w:rsidP="003C49D4"/>
        </w:tc>
        <w:tc>
          <w:tcPr>
            <w:tcW w:w="1987" w:type="dxa"/>
            <w:vMerge/>
            <w:tcBorders>
              <w:left w:val="single" w:sz="4" w:space="0" w:color="auto"/>
              <w:bottom w:val="single" w:sz="4" w:space="0" w:color="auto"/>
            </w:tcBorders>
            <w:shd w:val="clear" w:color="auto" w:fill="FFFFFF"/>
          </w:tcPr>
          <w:p w:rsidR="00720804" w:rsidRDefault="00720804" w:rsidP="003C49D4"/>
        </w:tc>
        <w:tc>
          <w:tcPr>
            <w:tcW w:w="2549" w:type="dxa"/>
            <w:vMerge/>
            <w:tcBorders>
              <w:left w:val="single" w:sz="4" w:space="0" w:color="auto"/>
              <w:bottom w:val="single" w:sz="4" w:space="0" w:color="auto"/>
              <w:right w:val="single" w:sz="4" w:space="0" w:color="auto"/>
            </w:tcBorders>
            <w:shd w:val="clear" w:color="auto" w:fill="FFFFFF"/>
          </w:tcPr>
          <w:p w:rsidR="00720804" w:rsidRDefault="00720804" w:rsidP="003C49D4"/>
        </w:tc>
      </w:tr>
    </w:tbl>
    <w:p w:rsidR="00720804" w:rsidRDefault="00720804" w:rsidP="00720804">
      <w:pPr>
        <w:sectPr w:rsidR="00720804">
          <w:headerReference w:type="default" r:id="rId48"/>
          <w:footerReference w:type="default" r:id="rId49"/>
          <w:pgSz w:w="16840" w:h="11900" w:orient="landscape"/>
          <w:pgMar w:top="2514" w:right="528" w:bottom="1841" w:left="706" w:header="0" w:footer="1413" w:gutter="0"/>
          <w:cols w:space="720"/>
          <w:noEndnote/>
          <w:docGrid w:linePitch="360"/>
        </w:sectPr>
      </w:pPr>
    </w:p>
    <w:tbl>
      <w:tblPr>
        <w:tblOverlap w:val="never"/>
        <w:tblW w:w="5000" w:type="pct"/>
        <w:jc w:val="center"/>
        <w:tblCellMar>
          <w:left w:w="10" w:type="dxa"/>
          <w:right w:w="10" w:type="dxa"/>
        </w:tblCellMar>
        <w:tblLook w:val="0000"/>
      </w:tblPr>
      <w:tblGrid>
        <w:gridCol w:w="2156"/>
        <w:gridCol w:w="3489"/>
        <w:gridCol w:w="1614"/>
        <w:gridCol w:w="1277"/>
        <w:gridCol w:w="1951"/>
        <w:gridCol w:w="1883"/>
        <w:gridCol w:w="2409"/>
      </w:tblGrid>
      <w:tr w:rsidR="00720804" w:rsidTr="00720804">
        <w:trPr>
          <w:trHeight w:hRule="exact" w:val="2496"/>
          <w:jc w:val="center"/>
        </w:trPr>
        <w:tc>
          <w:tcPr>
            <w:tcW w:w="729"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1180"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546"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432"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660"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637"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815" w:type="pct"/>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720804">
        <w:trPr>
          <w:trHeight w:hRule="exact" w:val="288"/>
          <w:jc w:val="center"/>
        </w:trPr>
        <w:tc>
          <w:tcPr>
            <w:tcW w:w="729"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1180"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546"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432"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660"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637" w:type="pct"/>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815" w:type="pct"/>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720804">
        <w:trPr>
          <w:trHeight w:hRule="exact" w:val="3384"/>
          <w:jc w:val="center"/>
        </w:trPr>
        <w:tc>
          <w:tcPr>
            <w:tcW w:w="729" w:type="pct"/>
            <w:tcBorders>
              <w:top w:val="single" w:sz="4" w:space="0" w:color="auto"/>
              <w:left w:val="single" w:sz="4" w:space="0" w:color="auto"/>
            </w:tcBorders>
            <w:shd w:val="clear" w:color="auto" w:fill="FFFFFF"/>
          </w:tcPr>
          <w:p w:rsidR="00720804" w:rsidRDefault="00720804" w:rsidP="003C49D4">
            <w:pPr>
              <w:rPr>
                <w:sz w:val="10"/>
                <w:szCs w:val="10"/>
              </w:rPr>
            </w:pPr>
          </w:p>
        </w:tc>
        <w:tc>
          <w:tcPr>
            <w:tcW w:w="1180"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Регистрация заявления, в </w:t>
            </w:r>
            <w:proofErr w:type="gramStart"/>
            <w:r>
              <w:rPr>
                <w:sz w:val="22"/>
                <w:szCs w:val="22"/>
              </w:rPr>
              <w:t>случае</w:t>
            </w:r>
            <w:proofErr w:type="gramEnd"/>
            <w:r>
              <w:rPr>
                <w:sz w:val="22"/>
                <w:szCs w:val="22"/>
              </w:rPr>
              <w:t xml:space="preserve"> отсутствия оснований для отказа в приеме документов</w:t>
            </w:r>
          </w:p>
        </w:tc>
        <w:tc>
          <w:tcPr>
            <w:tcW w:w="546" w:type="pct"/>
            <w:tcBorders>
              <w:top w:val="single" w:sz="4" w:space="0" w:color="auto"/>
              <w:left w:val="single" w:sz="4" w:space="0" w:color="auto"/>
            </w:tcBorders>
            <w:shd w:val="clear" w:color="auto" w:fill="FFFFFF"/>
          </w:tcPr>
          <w:p w:rsidR="00720804" w:rsidRDefault="00720804" w:rsidP="003C49D4">
            <w:pPr>
              <w:rPr>
                <w:sz w:val="10"/>
                <w:szCs w:val="10"/>
              </w:rPr>
            </w:pPr>
          </w:p>
        </w:tc>
        <w:tc>
          <w:tcPr>
            <w:tcW w:w="432" w:type="pc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w:t>
            </w:r>
          </w:p>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ответстве</w:t>
            </w:r>
            <w:proofErr w:type="spellEnd"/>
            <w:r>
              <w:rPr>
                <w:sz w:val="22"/>
                <w:szCs w:val="22"/>
              </w:rPr>
              <w:t xml:space="preserve"> </w:t>
            </w:r>
            <w:proofErr w:type="spellStart"/>
            <w:r>
              <w:rPr>
                <w:sz w:val="22"/>
                <w:szCs w:val="22"/>
              </w:rPr>
              <w:t>нное</w:t>
            </w:r>
            <w:proofErr w:type="spellEnd"/>
            <w:proofErr w:type="gramEnd"/>
            <w:r>
              <w:rPr>
                <w:sz w:val="22"/>
                <w:szCs w:val="22"/>
              </w:rPr>
              <w:t xml:space="preserve"> за </w:t>
            </w:r>
            <w:proofErr w:type="spellStart"/>
            <w:r>
              <w:rPr>
                <w:sz w:val="22"/>
                <w:szCs w:val="22"/>
              </w:rPr>
              <w:t>регистрац</w:t>
            </w:r>
            <w:proofErr w:type="spellEnd"/>
            <w:r>
              <w:rPr>
                <w:sz w:val="22"/>
                <w:szCs w:val="22"/>
              </w:rPr>
              <w:t xml:space="preserve"> </w:t>
            </w:r>
            <w:proofErr w:type="spellStart"/>
            <w:r>
              <w:rPr>
                <w:sz w:val="22"/>
                <w:szCs w:val="22"/>
              </w:rPr>
              <w:t>ию</w:t>
            </w:r>
            <w:proofErr w:type="spellEnd"/>
            <w:r>
              <w:rPr>
                <w:sz w:val="22"/>
                <w:szCs w:val="22"/>
              </w:rPr>
              <w:t xml:space="preserve"> </w:t>
            </w:r>
            <w:proofErr w:type="spellStart"/>
            <w:r>
              <w:rPr>
                <w:sz w:val="22"/>
                <w:szCs w:val="22"/>
              </w:rPr>
              <w:t>корреспон</w:t>
            </w:r>
            <w:proofErr w:type="spellEnd"/>
            <w:r>
              <w:rPr>
                <w:sz w:val="22"/>
                <w:szCs w:val="22"/>
              </w:rPr>
              <w:t xml:space="preserve"> </w:t>
            </w:r>
            <w:proofErr w:type="spellStart"/>
            <w:r>
              <w:rPr>
                <w:sz w:val="22"/>
                <w:szCs w:val="22"/>
              </w:rPr>
              <w:t>денции</w:t>
            </w:r>
            <w:proofErr w:type="spellEnd"/>
          </w:p>
        </w:tc>
        <w:tc>
          <w:tcPr>
            <w:tcW w:w="660" w:type="pct"/>
            <w:tcBorders>
              <w:top w:val="single" w:sz="4" w:space="0" w:color="auto"/>
              <w:left w:val="single" w:sz="4" w:space="0" w:color="auto"/>
            </w:tcBorders>
            <w:shd w:val="clear" w:color="auto" w:fill="FFFFFF"/>
          </w:tcPr>
          <w:p w:rsidR="00720804" w:rsidRDefault="00720804" w:rsidP="003C49D4">
            <w:pPr>
              <w:pStyle w:val="ad"/>
              <w:shd w:val="clear" w:color="auto" w:fill="auto"/>
              <w:ind w:firstLine="0"/>
              <w:rPr>
                <w:sz w:val="22"/>
                <w:szCs w:val="22"/>
              </w:rPr>
            </w:pPr>
            <w:r>
              <w:rPr>
                <w:sz w:val="22"/>
                <w:szCs w:val="22"/>
              </w:rPr>
              <w:t>Уполномоченный</w:t>
            </w:r>
          </w:p>
          <w:p w:rsidR="00720804" w:rsidRDefault="00720804" w:rsidP="003C49D4">
            <w:pPr>
              <w:pStyle w:val="ad"/>
              <w:shd w:val="clear" w:color="auto" w:fill="auto"/>
              <w:ind w:firstLine="0"/>
              <w:rPr>
                <w:sz w:val="22"/>
                <w:szCs w:val="22"/>
              </w:rPr>
            </w:pPr>
            <w:r>
              <w:rPr>
                <w:sz w:val="22"/>
                <w:szCs w:val="22"/>
              </w:rPr>
              <w:t>орган/ГИС</w:t>
            </w:r>
          </w:p>
        </w:tc>
        <w:tc>
          <w:tcPr>
            <w:tcW w:w="637" w:type="pct"/>
            <w:tcBorders>
              <w:top w:val="single" w:sz="4" w:space="0" w:color="auto"/>
              <w:left w:val="single" w:sz="4" w:space="0" w:color="auto"/>
            </w:tcBorders>
            <w:shd w:val="clear" w:color="auto" w:fill="FFFFFF"/>
          </w:tcPr>
          <w:p w:rsidR="00720804" w:rsidRDefault="00720804" w:rsidP="003C49D4">
            <w:pPr>
              <w:rPr>
                <w:sz w:val="10"/>
                <w:szCs w:val="10"/>
              </w:rPr>
            </w:pPr>
          </w:p>
        </w:tc>
        <w:tc>
          <w:tcPr>
            <w:tcW w:w="815" w:type="pct"/>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720804">
        <w:trPr>
          <w:trHeight w:hRule="exact" w:val="312"/>
          <w:jc w:val="center"/>
        </w:trPr>
        <w:tc>
          <w:tcPr>
            <w:tcW w:w="729" w:type="pct"/>
            <w:tcBorders>
              <w:top w:val="single" w:sz="4" w:space="0" w:color="auto"/>
              <w:left w:val="single" w:sz="4" w:space="0" w:color="auto"/>
            </w:tcBorders>
            <w:shd w:val="clear" w:color="auto" w:fill="FFFFFF"/>
          </w:tcPr>
          <w:p w:rsidR="00720804" w:rsidRDefault="00720804" w:rsidP="003C49D4">
            <w:pPr>
              <w:rPr>
                <w:sz w:val="10"/>
                <w:szCs w:val="10"/>
              </w:rPr>
            </w:pPr>
          </w:p>
        </w:tc>
        <w:tc>
          <w:tcPr>
            <w:tcW w:w="1180" w:type="pct"/>
            <w:tcBorders>
              <w:top w:val="single" w:sz="4" w:space="0" w:color="auto"/>
            </w:tcBorders>
            <w:shd w:val="clear" w:color="auto" w:fill="FFFFFF"/>
          </w:tcPr>
          <w:p w:rsidR="00720804" w:rsidRDefault="00720804" w:rsidP="003C49D4">
            <w:pPr>
              <w:pStyle w:val="ad"/>
              <w:shd w:val="clear" w:color="auto" w:fill="auto"/>
              <w:ind w:firstLine="0"/>
              <w:jc w:val="right"/>
              <w:rPr>
                <w:sz w:val="22"/>
                <w:szCs w:val="22"/>
              </w:rPr>
            </w:pPr>
            <w:r>
              <w:rPr>
                <w:sz w:val="22"/>
                <w:szCs w:val="22"/>
              </w:rPr>
              <w:t>2.</w:t>
            </w:r>
          </w:p>
        </w:tc>
        <w:tc>
          <w:tcPr>
            <w:tcW w:w="1638" w:type="pct"/>
            <w:gridSpan w:val="3"/>
            <w:tcBorders>
              <w:top w:val="single" w:sz="4" w:space="0" w:color="auto"/>
            </w:tcBorders>
            <w:shd w:val="clear" w:color="auto" w:fill="FFFFFF"/>
            <w:vAlign w:val="bottom"/>
          </w:tcPr>
          <w:p w:rsidR="00720804" w:rsidRDefault="00720804" w:rsidP="003C49D4">
            <w:pPr>
              <w:pStyle w:val="ad"/>
              <w:shd w:val="clear" w:color="auto" w:fill="auto"/>
              <w:ind w:firstLine="0"/>
              <w:rPr>
                <w:sz w:val="22"/>
                <w:szCs w:val="22"/>
              </w:rPr>
            </w:pPr>
            <w:r>
              <w:rPr>
                <w:sz w:val="22"/>
                <w:szCs w:val="22"/>
              </w:rPr>
              <w:t>Получение сведений посредством СМЭВ</w:t>
            </w:r>
          </w:p>
        </w:tc>
        <w:tc>
          <w:tcPr>
            <w:tcW w:w="637" w:type="pct"/>
            <w:tcBorders>
              <w:top w:val="single" w:sz="4" w:space="0" w:color="auto"/>
            </w:tcBorders>
            <w:shd w:val="clear" w:color="auto" w:fill="FFFFFF"/>
          </w:tcPr>
          <w:p w:rsidR="00720804" w:rsidRDefault="00720804" w:rsidP="003C49D4">
            <w:pPr>
              <w:rPr>
                <w:sz w:val="10"/>
                <w:szCs w:val="10"/>
              </w:rPr>
            </w:pPr>
          </w:p>
        </w:tc>
        <w:tc>
          <w:tcPr>
            <w:tcW w:w="815" w:type="pct"/>
            <w:tcBorders>
              <w:top w:val="single" w:sz="4" w:space="0" w:color="auto"/>
              <w:right w:val="single" w:sz="4" w:space="0" w:color="auto"/>
            </w:tcBorders>
            <w:shd w:val="clear" w:color="auto" w:fill="FFFFFF"/>
          </w:tcPr>
          <w:p w:rsidR="00720804" w:rsidRDefault="00720804" w:rsidP="003C49D4">
            <w:pPr>
              <w:rPr>
                <w:sz w:val="10"/>
                <w:szCs w:val="10"/>
              </w:rPr>
            </w:pPr>
          </w:p>
        </w:tc>
      </w:tr>
      <w:tr w:rsidR="00720804" w:rsidTr="00720804">
        <w:trPr>
          <w:trHeight w:hRule="exact" w:val="3673"/>
          <w:jc w:val="center"/>
        </w:trPr>
        <w:tc>
          <w:tcPr>
            <w:tcW w:w="729" w:type="pct"/>
            <w:tcBorders>
              <w:top w:val="single" w:sz="4" w:space="0" w:color="auto"/>
              <w:left w:val="single" w:sz="4" w:space="0" w:color="auto"/>
              <w:bottom w:val="single" w:sz="4" w:space="0" w:color="auto"/>
            </w:tcBorders>
            <w:shd w:val="clear" w:color="auto" w:fill="FFFFFF"/>
            <w:vAlign w:val="center"/>
          </w:tcPr>
          <w:p w:rsidR="00720804" w:rsidRDefault="00720804" w:rsidP="00720804">
            <w:pPr>
              <w:pStyle w:val="ad"/>
              <w:shd w:val="clear" w:color="auto" w:fill="auto"/>
              <w:spacing w:line="262" w:lineRule="auto"/>
              <w:ind w:firstLine="0"/>
              <w:rPr>
                <w:sz w:val="22"/>
                <w:szCs w:val="22"/>
              </w:rPr>
            </w:pPr>
            <w:r>
              <w:rPr>
                <w:sz w:val="22"/>
                <w:szCs w:val="22"/>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1180" w:type="pct"/>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Направление межведомственных запросов в органы и организации</w:t>
            </w:r>
          </w:p>
        </w:tc>
        <w:tc>
          <w:tcPr>
            <w:tcW w:w="546" w:type="pct"/>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в день регистрации заявления и документов</w:t>
            </w:r>
          </w:p>
        </w:tc>
        <w:tc>
          <w:tcPr>
            <w:tcW w:w="432" w:type="pct"/>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должностн</w:t>
            </w:r>
            <w:proofErr w:type="spellEnd"/>
            <w:r>
              <w:rPr>
                <w:sz w:val="22"/>
                <w:szCs w:val="22"/>
              </w:rPr>
              <w:t xml:space="preserve"> </w:t>
            </w:r>
            <w:proofErr w:type="spellStart"/>
            <w:r>
              <w:rPr>
                <w:sz w:val="22"/>
                <w:szCs w:val="22"/>
              </w:rPr>
              <w:t>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 ответствен </w:t>
            </w:r>
            <w:proofErr w:type="spellStart"/>
            <w:r>
              <w:rPr>
                <w:sz w:val="22"/>
                <w:szCs w:val="22"/>
              </w:rPr>
              <w:t>ное</w:t>
            </w:r>
            <w:proofErr w:type="spellEnd"/>
            <w:r>
              <w:rPr>
                <w:sz w:val="22"/>
                <w:szCs w:val="22"/>
              </w:rPr>
              <w:t xml:space="preserve"> за </w:t>
            </w:r>
            <w:proofErr w:type="spellStart"/>
            <w:r>
              <w:rPr>
                <w:sz w:val="22"/>
                <w:szCs w:val="22"/>
              </w:rPr>
              <w:t>предоставл</w:t>
            </w:r>
            <w:proofErr w:type="spellEnd"/>
          </w:p>
          <w:p w:rsidR="00720804" w:rsidRDefault="00720804" w:rsidP="00720804">
            <w:pPr>
              <w:pStyle w:val="ad"/>
              <w:shd w:val="clear" w:color="auto" w:fill="auto"/>
              <w:spacing w:line="262" w:lineRule="auto"/>
              <w:ind w:firstLine="0"/>
              <w:rPr>
                <w:sz w:val="22"/>
                <w:szCs w:val="22"/>
              </w:rPr>
            </w:pPr>
            <w:proofErr w:type="spellStart"/>
            <w:r>
              <w:rPr>
                <w:sz w:val="22"/>
                <w:szCs w:val="22"/>
              </w:rPr>
              <w:t>ение</w:t>
            </w:r>
            <w:proofErr w:type="spellEnd"/>
            <w:r>
              <w:rPr>
                <w:sz w:val="22"/>
                <w:szCs w:val="22"/>
              </w:rPr>
              <w:t xml:space="preserve"> </w:t>
            </w:r>
            <w:proofErr w:type="spellStart"/>
            <w:r>
              <w:rPr>
                <w:sz w:val="22"/>
                <w:szCs w:val="22"/>
              </w:rPr>
              <w:t>муниципа</w:t>
            </w:r>
            <w:proofErr w:type="spellEnd"/>
          </w:p>
        </w:tc>
        <w:tc>
          <w:tcPr>
            <w:tcW w:w="660" w:type="pct"/>
            <w:tcBorders>
              <w:top w:val="single" w:sz="4" w:space="0" w:color="auto"/>
              <w:left w:val="single" w:sz="4" w:space="0" w:color="auto"/>
              <w:bottom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Уполномоченный орган/ГИС/ ПГС / СМЭВ</w:t>
            </w:r>
          </w:p>
        </w:tc>
        <w:tc>
          <w:tcPr>
            <w:tcW w:w="637" w:type="pct"/>
            <w:tcBorders>
              <w:top w:val="single" w:sz="4" w:space="0" w:color="auto"/>
              <w:left w:val="single" w:sz="4" w:space="0" w:color="auto"/>
              <w:bottom w:val="single" w:sz="4" w:space="0" w:color="auto"/>
            </w:tcBorders>
            <w:shd w:val="clear" w:color="auto" w:fill="FFFFFF"/>
            <w:vAlign w:val="bottom"/>
          </w:tcPr>
          <w:p w:rsidR="00720804" w:rsidRDefault="00720804" w:rsidP="00720804">
            <w:pPr>
              <w:pStyle w:val="ad"/>
              <w:shd w:val="clear" w:color="auto" w:fill="auto"/>
              <w:spacing w:line="262" w:lineRule="auto"/>
              <w:ind w:firstLine="0"/>
              <w:rPr>
                <w:sz w:val="22"/>
                <w:szCs w:val="22"/>
              </w:rPr>
            </w:pPr>
            <w:r>
              <w:rPr>
                <w:sz w:val="22"/>
                <w:szCs w:val="22"/>
              </w:rPr>
              <w:t xml:space="preserve">отсутствие документов, необходимых для предоставления муниципальной  услуги, находящихся в </w:t>
            </w:r>
            <w:proofErr w:type="gramStart"/>
            <w:r>
              <w:rPr>
                <w:sz w:val="22"/>
                <w:szCs w:val="22"/>
              </w:rPr>
              <w:t>распоряжении</w:t>
            </w:r>
            <w:proofErr w:type="gramEnd"/>
            <w:r>
              <w:rPr>
                <w:sz w:val="22"/>
                <w:szCs w:val="22"/>
              </w:rPr>
              <w:t xml:space="preserve"> государственных органов</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w:t>
            </w:r>
            <w:proofErr w:type="gramStart"/>
            <w:r>
              <w:rPr>
                <w:sz w:val="22"/>
                <w:szCs w:val="22"/>
              </w:rPr>
              <w:t>с</w:t>
            </w:r>
            <w:proofErr w:type="gramEnd"/>
          </w:p>
        </w:tc>
      </w:tr>
    </w:tbl>
    <w:p w:rsidR="00720804" w:rsidRDefault="00720804" w:rsidP="0072080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77"/>
        <w:gridCol w:w="1709"/>
        <w:gridCol w:w="1363"/>
        <w:gridCol w:w="2045"/>
        <w:gridCol w:w="1987"/>
        <w:gridCol w:w="2544"/>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7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63"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4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7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70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63"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4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557"/>
          <w:jc w:val="center"/>
        </w:trPr>
        <w:tc>
          <w:tcPr>
            <w:tcW w:w="2275" w:type="dxa"/>
            <w:vMerge w:val="restart"/>
            <w:tcBorders>
              <w:top w:val="single" w:sz="4" w:space="0" w:color="auto"/>
              <w:left w:val="single" w:sz="4" w:space="0" w:color="auto"/>
            </w:tcBorders>
            <w:shd w:val="clear" w:color="auto" w:fill="FFFFFF"/>
          </w:tcPr>
          <w:p w:rsidR="00720804" w:rsidRDefault="00720804" w:rsidP="003C49D4">
            <w:pPr>
              <w:rPr>
                <w:sz w:val="10"/>
                <w:szCs w:val="10"/>
              </w:rPr>
            </w:pPr>
          </w:p>
        </w:tc>
        <w:tc>
          <w:tcPr>
            <w:tcW w:w="3677"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709"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363"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59" w:lineRule="auto"/>
              <w:ind w:firstLine="0"/>
              <w:rPr>
                <w:sz w:val="22"/>
                <w:szCs w:val="22"/>
              </w:rPr>
            </w:pPr>
            <w:proofErr w:type="spellStart"/>
            <w:proofErr w:type="gramStart"/>
            <w:r>
              <w:rPr>
                <w:sz w:val="22"/>
                <w:szCs w:val="22"/>
              </w:rPr>
              <w:t>льной</w:t>
            </w:r>
            <w:proofErr w:type="spellEnd"/>
            <w:r>
              <w:rPr>
                <w:sz w:val="22"/>
                <w:szCs w:val="22"/>
              </w:rPr>
              <w:t>) услуги</w:t>
            </w:r>
            <w:proofErr w:type="gramEnd"/>
          </w:p>
        </w:tc>
        <w:tc>
          <w:tcPr>
            <w:tcW w:w="2045"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987" w:type="dxa"/>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rPr>
                <w:sz w:val="22"/>
                <w:szCs w:val="22"/>
              </w:rPr>
            </w:pPr>
            <w:r>
              <w:rPr>
                <w:sz w:val="22"/>
                <w:szCs w:val="22"/>
              </w:rPr>
              <w:t>(организаций)</w:t>
            </w:r>
          </w:p>
        </w:tc>
        <w:tc>
          <w:tcPr>
            <w:tcW w:w="2544" w:type="dxa"/>
            <w:tcBorders>
              <w:top w:val="single" w:sz="4" w:space="0" w:color="auto"/>
              <w:left w:val="single" w:sz="4" w:space="0" w:color="auto"/>
              <w:right w:val="single" w:sz="4" w:space="0" w:color="auto"/>
            </w:tcBorders>
            <w:shd w:val="clear" w:color="auto" w:fill="FFFFFF"/>
            <w:vAlign w:val="center"/>
          </w:tcPr>
          <w:p w:rsidR="00720804" w:rsidRDefault="00720804" w:rsidP="003C49D4">
            <w:pPr>
              <w:pStyle w:val="ad"/>
              <w:shd w:val="clear" w:color="auto" w:fill="auto"/>
              <w:ind w:firstLine="0"/>
              <w:rPr>
                <w:sz w:val="22"/>
                <w:szCs w:val="22"/>
              </w:rPr>
            </w:pPr>
            <w:r>
              <w:rPr>
                <w:sz w:val="22"/>
                <w:szCs w:val="22"/>
              </w:rPr>
              <w:t>использованием</w:t>
            </w:r>
          </w:p>
          <w:p w:rsidR="00720804" w:rsidRDefault="00720804" w:rsidP="003C49D4">
            <w:pPr>
              <w:pStyle w:val="ad"/>
              <w:shd w:val="clear" w:color="auto" w:fill="auto"/>
              <w:ind w:firstLine="0"/>
              <w:rPr>
                <w:sz w:val="22"/>
                <w:szCs w:val="22"/>
              </w:rPr>
            </w:pPr>
            <w:r>
              <w:rPr>
                <w:sz w:val="22"/>
                <w:szCs w:val="22"/>
              </w:rPr>
              <w:t>СМЭВ</w:t>
            </w:r>
          </w:p>
        </w:tc>
      </w:tr>
      <w:tr w:rsidR="00720804" w:rsidTr="003C49D4">
        <w:trPr>
          <w:trHeight w:hRule="exact" w:val="6091"/>
          <w:jc w:val="center"/>
        </w:trPr>
        <w:tc>
          <w:tcPr>
            <w:tcW w:w="2275" w:type="dxa"/>
            <w:vMerge/>
            <w:tcBorders>
              <w:left w:val="single" w:sz="4" w:space="0" w:color="auto"/>
              <w:bottom w:val="single" w:sz="4" w:space="0" w:color="auto"/>
            </w:tcBorders>
            <w:shd w:val="clear" w:color="auto" w:fill="FFFFFF"/>
          </w:tcPr>
          <w:p w:rsidR="00720804" w:rsidRDefault="00720804" w:rsidP="003C49D4"/>
        </w:tc>
        <w:tc>
          <w:tcPr>
            <w:tcW w:w="3677"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5 рабочих дня со дня направления </w:t>
            </w:r>
            <w:proofErr w:type="spellStart"/>
            <w:proofErr w:type="gramStart"/>
            <w:r>
              <w:rPr>
                <w:sz w:val="22"/>
                <w:szCs w:val="22"/>
              </w:rPr>
              <w:t>межведомстве</w:t>
            </w:r>
            <w:proofErr w:type="spellEnd"/>
            <w:r>
              <w:rPr>
                <w:sz w:val="22"/>
                <w:szCs w:val="22"/>
              </w:rPr>
              <w:t xml:space="preserve"> </w:t>
            </w:r>
            <w:proofErr w:type="spellStart"/>
            <w:r>
              <w:rPr>
                <w:sz w:val="22"/>
                <w:szCs w:val="22"/>
              </w:rPr>
              <w:t>нного</w:t>
            </w:r>
            <w:proofErr w:type="spellEnd"/>
            <w:proofErr w:type="gramEnd"/>
            <w:r>
              <w:rPr>
                <w:sz w:val="22"/>
                <w:szCs w:val="22"/>
              </w:rPr>
              <w:t xml:space="preserve"> запроса в орган или организацию, предоставляю </w:t>
            </w:r>
            <w:proofErr w:type="spellStart"/>
            <w:r>
              <w:rPr>
                <w:sz w:val="22"/>
                <w:szCs w:val="22"/>
              </w:rPr>
              <w:t>щие</w:t>
            </w:r>
            <w:proofErr w:type="spellEnd"/>
            <w:r>
              <w:rPr>
                <w:sz w:val="22"/>
                <w:szCs w:val="22"/>
              </w:rPr>
              <w:t xml:space="preserve"> документ и информацию, если иные сроки не предусмотрен </w:t>
            </w:r>
            <w:proofErr w:type="spellStart"/>
            <w:r>
              <w:rPr>
                <w:sz w:val="22"/>
                <w:szCs w:val="22"/>
              </w:rPr>
              <w:t>ы</w:t>
            </w:r>
            <w:proofErr w:type="spellEnd"/>
            <w:r>
              <w:rPr>
                <w:sz w:val="22"/>
                <w:szCs w:val="22"/>
              </w:rPr>
              <w:t xml:space="preserve"> </w:t>
            </w:r>
            <w:proofErr w:type="spellStart"/>
            <w:r>
              <w:rPr>
                <w:sz w:val="22"/>
                <w:szCs w:val="22"/>
              </w:rPr>
              <w:t>законодательс</w:t>
            </w:r>
            <w:proofErr w:type="spellEnd"/>
            <w:r>
              <w:rPr>
                <w:sz w:val="22"/>
                <w:szCs w:val="22"/>
              </w:rPr>
              <w:t xml:space="preserve"> </w:t>
            </w:r>
            <w:proofErr w:type="spellStart"/>
            <w:r>
              <w:rPr>
                <w:sz w:val="22"/>
                <w:szCs w:val="22"/>
              </w:rPr>
              <w:t>твом</w:t>
            </w:r>
            <w:proofErr w:type="spellEnd"/>
            <w:r>
              <w:rPr>
                <w:sz w:val="22"/>
                <w:szCs w:val="22"/>
              </w:rPr>
              <w:t xml:space="preserve"> 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proofErr w:type="spellStart"/>
            <w:proofErr w:type="gramStart"/>
            <w:r>
              <w:rPr>
                <w:sz w:val="22"/>
                <w:szCs w:val="22"/>
              </w:rPr>
              <w:t>должностн</w:t>
            </w:r>
            <w:proofErr w:type="spellEnd"/>
            <w:r>
              <w:rPr>
                <w:sz w:val="22"/>
                <w:szCs w:val="22"/>
              </w:rPr>
              <w:t xml:space="preserve"> </w:t>
            </w:r>
            <w:proofErr w:type="spellStart"/>
            <w:r>
              <w:rPr>
                <w:sz w:val="22"/>
                <w:szCs w:val="22"/>
              </w:rPr>
              <w:t>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 ответствен </w:t>
            </w:r>
            <w:proofErr w:type="spellStart"/>
            <w:r>
              <w:rPr>
                <w:sz w:val="22"/>
                <w:szCs w:val="22"/>
              </w:rPr>
              <w:t>ное</w:t>
            </w:r>
            <w:proofErr w:type="spellEnd"/>
            <w:r>
              <w:rPr>
                <w:sz w:val="22"/>
                <w:szCs w:val="22"/>
              </w:rPr>
              <w:t xml:space="preserve"> за </w:t>
            </w:r>
            <w:proofErr w:type="spellStart"/>
            <w:r>
              <w:rPr>
                <w:sz w:val="22"/>
                <w:szCs w:val="22"/>
              </w:rPr>
              <w:t>предоставл</w:t>
            </w:r>
            <w:proofErr w:type="spellEnd"/>
            <w:r>
              <w:rPr>
                <w:sz w:val="22"/>
                <w:szCs w:val="22"/>
              </w:rPr>
              <w:t xml:space="preserve"> </w:t>
            </w:r>
            <w:proofErr w:type="spellStart"/>
            <w:r>
              <w:rPr>
                <w:sz w:val="22"/>
                <w:szCs w:val="22"/>
              </w:rPr>
              <w:t>ение</w:t>
            </w:r>
            <w:proofErr w:type="spellEnd"/>
            <w:r>
              <w:rPr>
                <w:sz w:val="22"/>
                <w:szCs w:val="22"/>
              </w:rPr>
              <w:t xml:space="preserve">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Уполномоченны</w:t>
            </w:r>
            <w:proofErr w:type="spellEnd"/>
            <w:r>
              <w:rPr>
                <w:sz w:val="22"/>
                <w:szCs w:val="22"/>
              </w:rPr>
              <w:t xml:space="preserve"> </w:t>
            </w:r>
            <w:proofErr w:type="spellStart"/>
            <w:r>
              <w:rPr>
                <w:sz w:val="22"/>
                <w:szCs w:val="22"/>
              </w:rPr>
              <w:t>й</w:t>
            </w:r>
            <w:proofErr w:type="spellEnd"/>
            <w:proofErr w:type="gramEnd"/>
            <w:r>
              <w:rPr>
                <w:sz w:val="22"/>
                <w:szCs w:val="22"/>
              </w:rPr>
              <w:t xml:space="preserve"> орган) /ГИС/ ПГС / СМЭВ</w:t>
            </w:r>
          </w:p>
        </w:tc>
        <w:tc>
          <w:tcPr>
            <w:tcW w:w="1987"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получение документов (сведений), необходимых для предоставления муниципальной услуги</w:t>
            </w:r>
          </w:p>
        </w:tc>
      </w:tr>
    </w:tbl>
    <w:p w:rsidR="00720804" w:rsidRDefault="00720804" w:rsidP="00720804">
      <w:pPr>
        <w:pStyle w:val="ab"/>
        <w:shd w:val="clear" w:color="auto" w:fill="auto"/>
        <w:ind w:left="5818"/>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tblPr>
      <w:tblGrid>
        <w:gridCol w:w="2275"/>
        <w:gridCol w:w="3691"/>
        <w:gridCol w:w="1699"/>
        <w:gridCol w:w="1330"/>
        <w:gridCol w:w="2074"/>
        <w:gridCol w:w="1987"/>
        <w:gridCol w:w="2549"/>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3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74"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30"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7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9"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7848"/>
          <w:jc w:val="center"/>
        </w:trPr>
        <w:tc>
          <w:tcPr>
            <w:tcW w:w="2275" w:type="dxa"/>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lastRenderedPageBreak/>
              <w:t xml:space="preserve">пакет </w:t>
            </w:r>
            <w:proofErr w:type="spellStart"/>
            <w:proofErr w:type="gramStart"/>
            <w:r>
              <w:rPr>
                <w:sz w:val="22"/>
                <w:szCs w:val="22"/>
              </w:rPr>
              <w:t>зарегистрированны</w:t>
            </w:r>
            <w:proofErr w:type="spellEnd"/>
            <w:r>
              <w:rPr>
                <w:sz w:val="22"/>
                <w:szCs w:val="22"/>
              </w:rPr>
              <w:t xml:space="preserve"> </w:t>
            </w:r>
            <w:proofErr w:type="spellStart"/>
            <w:r>
              <w:rPr>
                <w:sz w:val="22"/>
                <w:szCs w:val="22"/>
              </w:rPr>
              <w:t>х</w:t>
            </w:r>
            <w:proofErr w:type="spellEnd"/>
            <w:proofErr w:type="gramEnd"/>
            <w:r>
              <w:rPr>
                <w:sz w:val="22"/>
                <w:szCs w:val="22"/>
              </w:rPr>
              <w:t xml:space="preserve">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4" w:lineRule="auto"/>
              <w:ind w:firstLine="0"/>
              <w:rPr>
                <w:sz w:val="22"/>
                <w:szCs w:val="22"/>
              </w:rPr>
            </w:pPr>
            <w:r>
              <w:rPr>
                <w:sz w:val="22"/>
                <w:szCs w:val="22"/>
              </w:rPr>
              <w:t>До 9 рабочих дней</w:t>
            </w:r>
          </w:p>
        </w:tc>
        <w:tc>
          <w:tcPr>
            <w:tcW w:w="1330" w:type="dxa"/>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 </w:t>
            </w:r>
            <w:proofErr w:type="spellStart"/>
            <w:r>
              <w:rPr>
                <w:sz w:val="22"/>
                <w:szCs w:val="22"/>
              </w:rPr>
              <w:t>ответстве</w:t>
            </w:r>
            <w:proofErr w:type="spellEnd"/>
            <w:r>
              <w:rPr>
                <w:sz w:val="22"/>
                <w:szCs w:val="22"/>
              </w:rPr>
              <w:t xml:space="preserve"> </w:t>
            </w:r>
            <w:proofErr w:type="spellStart"/>
            <w:r>
              <w:rPr>
                <w:sz w:val="22"/>
                <w:szCs w:val="22"/>
              </w:rPr>
              <w:t>нное</w:t>
            </w:r>
            <w:proofErr w:type="spellEnd"/>
            <w:r>
              <w:rPr>
                <w:sz w:val="22"/>
                <w:szCs w:val="22"/>
              </w:rPr>
              <w:t xml:space="preserve"> за </w:t>
            </w:r>
            <w:proofErr w:type="spellStart"/>
            <w:r>
              <w:rPr>
                <w:sz w:val="22"/>
                <w:szCs w:val="22"/>
              </w:rPr>
              <w:t>предостав</w:t>
            </w:r>
            <w:proofErr w:type="spellEnd"/>
            <w:r>
              <w:rPr>
                <w:sz w:val="22"/>
                <w:szCs w:val="22"/>
              </w:rPr>
              <w:t xml:space="preserve"> </w:t>
            </w:r>
            <w:proofErr w:type="spellStart"/>
            <w:r>
              <w:rPr>
                <w:sz w:val="22"/>
                <w:szCs w:val="22"/>
              </w:rPr>
              <w:t>ление</w:t>
            </w:r>
            <w:proofErr w:type="spellEnd"/>
            <w:r>
              <w:rPr>
                <w:sz w:val="22"/>
                <w:szCs w:val="22"/>
              </w:rPr>
              <w:t xml:space="preserve"> </w:t>
            </w:r>
            <w:proofErr w:type="spellStart"/>
            <w:r>
              <w:rPr>
                <w:sz w:val="22"/>
                <w:szCs w:val="22"/>
              </w:rPr>
              <w:t>муниципа</w:t>
            </w:r>
            <w:proofErr w:type="spellEnd"/>
            <w:r>
              <w:rPr>
                <w:sz w:val="22"/>
                <w:szCs w:val="22"/>
              </w:rPr>
              <w:t xml:space="preserve"> </w:t>
            </w:r>
            <w:proofErr w:type="spellStart"/>
            <w:r>
              <w:rPr>
                <w:sz w:val="22"/>
                <w:szCs w:val="22"/>
              </w:rPr>
              <w:t>льной</w:t>
            </w:r>
            <w:proofErr w:type="spellEnd"/>
            <w:r>
              <w:rPr>
                <w:sz w:val="22"/>
                <w:szCs w:val="22"/>
              </w:rPr>
              <w:t xml:space="preserve"> услуги</w:t>
            </w:r>
          </w:p>
        </w:tc>
        <w:tc>
          <w:tcPr>
            <w:tcW w:w="2074"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proofErr w:type="gramStart"/>
            <w:r>
              <w:rPr>
                <w:sz w:val="22"/>
                <w:szCs w:val="22"/>
              </w:rPr>
              <w:t>Уполномоченный орган) / ГИС / ПГС</w:t>
            </w:r>
            <w:proofErr w:type="gramEnd"/>
          </w:p>
        </w:tc>
        <w:tc>
          <w:tcPr>
            <w:tcW w:w="1987" w:type="dxa"/>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 xml:space="preserve">основания отказа в </w:t>
            </w:r>
            <w:proofErr w:type="gramStart"/>
            <w:r>
              <w:rPr>
                <w:sz w:val="22"/>
                <w:szCs w:val="22"/>
              </w:rPr>
              <w:t>предоставлении</w:t>
            </w:r>
            <w:proofErr w:type="gramEnd"/>
            <w:r>
              <w:rPr>
                <w:sz w:val="22"/>
                <w:szCs w:val="22"/>
              </w:rPr>
              <w:t xml:space="preserve">  муниципальной  услуги, предусмотренные пунктом 2.19 Административного регламента</w:t>
            </w:r>
          </w:p>
        </w:tc>
        <w:tc>
          <w:tcPr>
            <w:tcW w:w="2549" w:type="dxa"/>
            <w:tcBorders>
              <w:top w:val="single" w:sz="4" w:space="0" w:color="auto"/>
              <w:left w:val="single" w:sz="4" w:space="0" w:color="auto"/>
              <w:righ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проект результата предоставления муниципальной услуги</w:t>
            </w:r>
          </w:p>
        </w:tc>
      </w:tr>
    </w:tbl>
    <w:p w:rsidR="00720804" w:rsidRDefault="00720804" w:rsidP="0072080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9"/>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rPr>
                <w:sz w:val="22"/>
                <w:szCs w:val="22"/>
              </w:rPr>
            </w:pPr>
            <w:r>
              <w:rPr>
                <w:sz w:val="22"/>
                <w:szCs w:val="22"/>
              </w:rPr>
              <w:t xml:space="preserve">Содержание </w:t>
            </w:r>
            <w:proofErr w:type="gramStart"/>
            <w:r>
              <w:rPr>
                <w:sz w:val="22"/>
                <w:szCs w:val="22"/>
              </w:rPr>
              <w:t>административных</w:t>
            </w:r>
            <w:proofErr w:type="gramEnd"/>
          </w:p>
          <w:p w:rsidR="00720804" w:rsidRDefault="00720804" w:rsidP="003C49D4">
            <w:pPr>
              <w:pStyle w:val="ad"/>
              <w:shd w:val="clear" w:color="auto" w:fill="auto"/>
              <w:ind w:firstLine="0"/>
              <w:rPr>
                <w:sz w:val="22"/>
                <w:szCs w:val="22"/>
              </w:rPr>
            </w:pPr>
            <w:r>
              <w:rPr>
                <w:sz w:val="22"/>
                <w:szCs w:val="22"/>
              </w:rPr>
              <w:t>действий</w:t>
            </w:r>
          </w:p>
        </w:tc>
        <w:tc>
          <w:tcPr>
            <w:tcW w:w="1699" w:type="dxa"/>
            <w:tcBorders>
              <w:top w:val="single" w:sz="4" w:space="0" w:color="auto"/>
              <w:lef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Срок выполнения административных действий</w:t>
            </w:r>
          </w:p>
        </w:tc>
        <w:tc>
          <w:tcPr>
            <w:tcW w:w="1358" w:type="dxa"/>
            <w:tcBorders>
              <w:top w:val="single" w:sz="4" w:space="0" w:color="auto"/>
              <w:left w:val="single" w:sz="4" w:space="0" w:color="auto"/>
            </w:tcBorders>
            <w:shd w:val="clear" w:color="auto" w:fill="FFFFFF"/>
            <w:vAlign w:val="bottom"/>
          </w:tcPr>
          <w:p w:rsidR="00720804" w:rsidRDefault="00720804" w:rsidP="00720804">
            <w:pPr>
              <w:pStyle w:val="ad"/>
              <w:shd w:val="clear" w:color="auto" w:fill="auto"/>
              <w:spacing w:line="262" w:lineRule="auto"/>
              <w:ind w:firstLine="0"/>
              <w:rPr>
                <w:sz w:val="22"/>
                <w:szCs w:val="22"/>
              </w:rPr>
            </w:pPr>
            <w:r>
              <w:rPr>
                <w:sz w:val="22"/>
                <w:szCs w:val="22"/>
              </w:rPr>
              <w:t xml:space="preserve">Должностное лицо, </w:t>
            </w:r>
            <w:proofErr w:type="gramStart"/>
            <w:r>
              <w:rPr>
                <w:sz w:val="22"/>
                <w:szCs w:val="22"/>
              </w:rPr>
              <w:t>ответствен</w:t>
            </w:r>
            <w:proofErr w:type="gramEnd"/>
            <w:r>
              <w:rPr>
                <w:sz w:val="22"/>
                <w:szCs w:val="22"/>
              </w:rPr>
              <w:t xml:space="preserve"> </w:t>
            </w:r>
            <w:proofErr w:type="spellStart"/>
            <w:r>
              <w:rPr>
                <w:sz w:val="22"/>
                <w:szCs w:val="22"/>
              </w:rPr>
              <w:t>ное</w:t>
            </w:r>
            <w:proofErr w:type="spellEnd"/>
            <w:r>
              <w:rPr>
                <w:sz w:val="22"/>
                <w:szCs w:val="22"/>
              </w:rPr>
              <w:t xml:space="preserve"> за выполнение административного действия</w:t>
            </w:r>
          </w:p>
        </w:tc>
        <w:tc>
          <w:tcPr>
            <w:tcW w:w="204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4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9"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ind w:firstLine="0"/>
              <w:jc w:val="center"/>
              <w:rPr>
                <w:sz w:val="22"/>
                <w:szCs w:val="22"/>
              </w:rPr>
            </w:pPr>
            <w:r>
              <w:rPr>
                <w:sz w:val="22"/>
                <w:szCs w:val="22"/>
              </w:rPr>
              <w:t>4. Принятие решения</w:t>
            </w:r>
          </w:p>
        </w:tc>
      </w:tr>
      <w:tr w:rsidR="00720804" w:rsidTr="003C49D4">
        <w:trPr>
          <w:trHeight w:hRule="exact" w:val="1118"/>
          <w:jc w:val="center"/>
        </w:trPr>
        <w:tc>
          <w:tcPr>
            <w:tcW w:w="2275" w:type="dxa"/>
            <w:vMerge w:val="restar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проект результата</w:t>
            </w:r>
          </w:p>
          <w:p w:rsidR="00720804" w:rsidRDefault="00720804" w:rsidP="00720804">
            <w:pPr>
              <w:pStyle w:val="ad"/>
              <w:shd w:val="clear" w:color="auto" w:fill="auto"/>
              <w:spacing w:line="262" w:lineRule="auto"/>
              <w:ind w:firstLine="0"/>
              <w:rPr>
                <w:sz w:val="22"/>
                <w:szCs w:val="22"/>
              </w:rPr>
            </w:pPr>
            <w:r>
              <w:rPr>
                <w:sz w:val="22"/>
                <w:szCs w:val="22"/>
              </w:rPr>
              <w:t>предоставления муниципальной услуги</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rPr>
                <w:sz w:val="22"/>
                <w:szCs w:val="22"/>
              </w:rPr>
            </w:pPr>
            <w:r>
              <w:rPr>
                <w:sz w:val="22"/>
                <w:szCs w:val="22"/>
              </w:rPr>
              <w:t>Принятие решения о</w:t>
            </w:r>
          </w:p>
          <w:p w:rsidR="00720804" w:rsidRDefault="00720804" w:rsidP="00720804">
            <w:pPr>
              <w:pStyle w:val="ad"/>
              <w:shd w:val="clear" w:color="auto" w:fill="auto"/>
              <w:ind w:firstLine="0"/>
              <w:rPr>
                <w:sz w:val="22"/>
                <w:szCs w:val="22"/>
              </w:rPr>
            </w:pPr>
            <w:r>
              <w:rPr>
                <w:sz w:val="22"/>
                <w:szCs w:val="22"/>
              </w:rPr>
              <w:t>предоставления 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720804" w:rsidRDefault="00720804" w:rsidP="003C49D4">
            <w:pPr>
              <w:pStyle w:val="ad"/>
              <w:shd w:val="clear" w:color="auto" w:fill="auto"/>
              <w:ind w:firstLine="0"/>
              <w:rPr>
                <w:sz w:val="22"/>
                <w:szCs w:val="22"/>
              </w:rPr>
            </w:pPr>
            <w:r>
              <w:rPr>
                <w:sz w:val="22"/>
                <w:szCs w:val="22"/>
              </w:rPr>
              <w:t>До 9 рабочих</w:t>
            </w:r>
          </w:p>
          <w:p w:rsidR="00720804" w:rsidRDefault="00720804" w:rsidP="003C49D4">
            <w:pPr>
              <w:pStyle w:val="ad"/>
              <w:shd w:val="clear" w:color="auto" w:fill="auto"/>
              <w:ind w:firstLine="0"/>
              <w:rPr>
                <w:sz w:val="22"/>
                <w:szCs w:val="22"/>
              </w:rPr>
            </w:pPr>
            <w:r>
              <w:rPr>
                <w:sz w:val="22"/>
                <w:szCs w:val="22"/>
              </w:rPr>
              <w:t>дней</w:t>
            </w:r>
          </w:p>
        </w:tc>
        <w:tc>
          <w:tcPr>
            <w:tcW w:w="1358" w:type="dxa"/>
            <w:vMerge w:val="restar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должностное лицо Уполномоченного органа, </w:t>
            </w:r>
            <w:r>
              <w:rPr>
                <w:sz w:val="22"/>
                <w:szCs w:val="22"/>
              </w:rPr>
              <w:lastRenderedPageBreak/>
              <w:t xml:space="preserve">ответствен </w:t>
            </w:r>
            <w:proofErr w:type="spellStart"/>
            <w:r>
              <w:rPr>
                <w:sz w:val="22"/>
                <w:szCs w:val="22"/>
              </w:rPr>
              <w:t>ное</w:t>
            </w:r>
            <w:proofErr w:type="spellEnd"/>
            <w:r>
              <w:rPr>
                <w:sz w:val="22"/>
                <w:szCs w:val="22"/>
              </w:rPr>
              <w:t xml:space="preserve"> за </w:t>
            </w:r>
            <w:proofErr w:type="spellStart"/>
            <w:r>
              <w:rPr>
                <w:sz w:val="22"/>
                <w:szCs w:val="22"/>
              </w:rPr>
              <w:t>предостав</w:t>
            </w:r>
            <w:proofErr w:type="spellEnd"/>
            <w:r>
              <w:rPr>
                <w:sz w:val="22"/>
                <w:szCs w:val="22"/>
              </w:rPr>
              <w:t xml:space="preserve"> </w:t>
            </w:r>
            <w:proofErr w:type="spellStart"/>
            <w:r>
              <w:rPr>
                <w:sz w:val="22"/>
                <w:szCs w:val="22"/>
              </w:rPr>
              <w:t>ление</w:t>
            </w:r>
            <w:proofErr w:type="spellEnd"/>
            <w:r>
              <w:rPr>
                <w:sz w:val="22"/>
                <w:szCs w:val="22"/>
              </w:rPr>
              <w:t xml:space="preserve"> </w:t>
            </w:r>
            <w:proofErr w:type="spellStart"/>
            <w:r>
              <w:rPr>
                <w:sz w:val="22"/>
                <w:szCs w:val="22"/>
              </w:rPr>
              <w:t>муниципа</w:t>
            </w:r>
            <w:proofErr w:type="spellEnd"/>
            <w:r>
              <w:rPr>
                <w:sz w:val="22"/>
                <w:szCs w:val="22"/>
              </w:rPr>
              <w:t xml:space="preserve"> </w:t>
            </w:r>
            <w:proofErr w:type="spellStart"/>
            <w:r>
              <w:rPr>
                <w:sz w:val="22"/>
                <w:szCs w:val="22"/>
              </w:rPr>
              <w:t>льной</w:t>
            </w:r>
            <w:proofErr w:type="spellEnd"/>
            <w:r>
              <w:rPr>
                <w:sz w:val="22"/>
                <w:szCs w:val="22"/>
              </w:rPr>
              <w:t xml:space="preserve"> услуги;</w:t>
            </w:r>
          </w:p>
          <w:p w:rsidR="00720804" w:rsidRDefault="00720804" w:rsidP="003C49D4">
            <w:pPr>
              <w:pStyle w:val="ad"/>
              <w:shd w:val="clear" w:color="auto" w:fill="auto"/>
              <w:spacing w:line="262" w:lineRule="auto"/>
              <w:ind w:firstLine="0"/>
              <w:rPr>
                <w:sz w:val="22"/>
                <w:szCs w:val="22"/>
              </w:rPr>
            </w:pPr>
            <w:r>
              <w:rPr>
                <w:sz w:val="22"/>
                <w:szCs w:val="22"/>
              </w:rPr>
              <w:t xml:space="preserve">Руководит ель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w:t>
            </w:r>
            <w:proofErr w:type="gramStart"/>
            <w:r>
              <w:rPr>
                <w:sz w:val="22"/>
                <w:szCs w:val="22"/>
              </w:rPr>
              <w:t>)и</w:t>
            </w:r>
            <w:proofErr w:type="gramEnd"/>
            <w:r>
              <w:rPr>
                <w:sz w:val="22"/>
                <w:szCs w:val="22"/>
              </w:rPr>
              <w:t xml:space="preserve">ли иное </w:t>
            </w:r>
            <w:proofErr w:type="spellStart"/>
            <w:r>
              <w:rPr>
                <w:sz w:val="22"/>
                <w:szCs w:val="22"/>
              </w:rPr>
              <w:t>уполномоч</w:t>
            </w:r>
            <w:proofErr w:type="spellEnd"/>
            <w:r>
              <w:rPr>
                <w:sz w:val="22"/>
                <w:szCs w:val="22"/>
              </w:rPr>
              <w:t xml:space="preserve"> </w:t>
            </w:r>
            <w:proofErr w:type="spellStart"/>
            <w:r>
              <w:rPr>
                <w:sz w:val="22"/>
                <w:szCs w:val="22"/>
              </w:rPr>
              <w:t>енное</w:t>
            </w:r>
            <w:proofErr w:type="spellEnd"/>
            <w:r>
              <w:rPr>
                <w:sz w:val="22"/>
                <w:szCs w:val="22"/>
              </w:rPr>
              <w:t xml:space="preserve"> им</w:t>
            </w:r>
          </w:p>
          <w:p w:rsidR="00720804" w:rsidRDefault="00720804" w:rsidP="003C49D4">
            <w:pPr>
              <w:pStyle w:val="ad"/>
              <w:shd w:val="clear" w:color="auto" w:fill="auto"/>
              <w:spacing w:line="262" w:lineRule="auto"/>
              <w:ind w:firstLine="0"/>
              <w:rPr>
                <w:sz w:val="22"/>
                <w:szCs w:val="22"/>
              </w:rPr>
            </w:pPr>
            <w:r>
              <w:rPr>
                <w:sz w:val="22"/>
                <w:szCs w:val="22"/>
              </w:rPr>
              <w:t>лицо</w:t>
            </w:r>
          </w:p>
        </w:tc>
        <w:tc>
          <w:tcPr>
            <w:tcW w:w="2045" w:type="dxa"/>
            <w:vMerge w:val="restart"/>
            <w:tcBorders>
              <w:top w:val="single" w:sz="4" w:space="0" w:color="auto"/>
              <w:left w:val="single" w:sz="4" w:space="0" w:color="auto"/>
            </w:tcBorders>
            <w:shd w:val="clear" w:color="auto" w:fill="FFFFFF"/>
            <w:vAlign w:val="center"/>
          </w:tcPr>
          <w:p w:rsidR="00720804" w:rsidRDefault="00720804" w:rsidP="00720804">
            <w:pPr>
              <w:pStyle w:val="ad"/>
              <w:shd w:val="clear" w:color="auto" w:fill="auto"/>
              <w:spacing w:line="262" w:lineRule="auto"/>
              <w:ind w:firstLine="0"/>
              <w:rPr>
                <w:sz w:val="22"/>
                <w:szCs w:val="22"/>
              </w:rPr>
            </w:pPr>
            <w:proofErr w:type="gramStart"/>
            <w:r>
              <w:rPr>
                <w:sz w:val="22"/>
                <w:szCs w:val="22"/>
              </w:rPr>
              <w:lastRenderedPageBreak/>
              <w:t>Уполномоченный орган) / ГИС / ПГС</w:t>
            </w:r>
            <w:proofErr w:type="gramEnd"/>
          </w:p>
        </w:tc>
        <w:tc>
          <w:tcPr>
            <w:tcW w:w="1987" w:type="dxa"/>
            <w:vMerge w:val="restart"/>
            <w:tcBorders>
              <w:top w:val="single" w:sz="4" w:space="0" w:color="auto"/>
              <w:left w:val="single" w:sz="4" w:space="0" w:color="auto"/>
            </w:tcBorders>
            <w:shd w:val="clear" w:color="auto" w:fill="FFFFFF"/>
          </w:tcPr>
          <w:p w:rsidR="00720804" w:rsidRDefault="00720804" w:rsidP="003C49D4">
            <w:pPr>
              <w:rPr>
                <w:sz w:val="10"/>
                <w:szCs w:val="10"/>
              </w:rPr>
            </w:pPr>
          </w:p>
        </w:tc>
        <w:tc>
          <w:tcPr>
            <w:tcW w:w="2549" w:type="dxa"/>
            <w:vMerge w:val="restart"/>
            <w:tcBorders>
              <w:top w:val="single" w:sz="4" w:space="0" w:color="auto"/>
              <w:left w:val="single" w:sz="4" w:space="0" w:color="auto"/>
              <w:right w:val="single" w:sz="4" w:space="0" w:color="auto"/>
            </w:tcBorders>
            <w:shd w:val="clear" w:color="auto" w:fill="FFFFFF"/>
          </w:tcPr>
          <w:p w:rsidR="00720804" w:rsidRDefault="00720804" w:rsidP="00720804">
            <w:pPr>
              <w:pStyle w:val="ad"/>
              <w:shd w:val="clear" w:color="auto" w:fill="auto"/>
              <w:spacing w:line="262" w:lineRule="auto"/>
              <w:ind w:firstLine="0"/>
              <w:rPr>
                <w:sz w:val="22"/>
                <w:szCs w:val="22"/>
              </w:rPr>
            </w:pPr>
            <w:r>
              <w:rPr>
                <w:sz w:val="22"/>
                <w:szCs w:val="22"/>
              </w:rPr>
              <w:t xml:space="preserve">Результат предоставления муниципальной услуги, подписанный усиленной квалифицированной </w:t>
            </w:r>
            <w:r>
              <w:rPr>
                <w:sz w:val="22"/>
                <w:szCs w:val="22"/>
              </w:rPr>
              <w:lastRenderedPageBreak/>
              <w:t>подписью руководителем Уполномоченного органа или иного уполномоченного им лица</w:t>
            </w:r>
          </w:p>
        </w:tc>
      </w:tr>
      <w:tr w:rsidR="00720804" w:rsidTr="003C49D4">
        <w:trPr>
          <w:trHeight w:hRule="exact" w:val="5251"/>
          <w:jc w:val="center"/>
        </w:trPr>
        <w:tc>
          <w:tcPr>
            <w:tcW w:w="2275" w:type="dxa"/>
            <w:vMerge/>
            <w:tcBorders>
              <w:left w:val="single" w:sz="4" w:space="0" w:color="auto"/>
            </w:tcBorders>
            <w:shd w:val="clear" w:color="auto" w:fill="FFFFFF"/>
          </w:tcPr>
          <w:p w:rsidR="00720804" w:rsidRDefault="00720804" w:rsidP="003C49D4"/>
        </w:tc>
        <w:tc>
          <w:tcPr>
            <w:tcW w:w="369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4" w:lineRule="auto"/>
              <w:ind w:firstLine="0"/>
              <w:rPr>
                <w:sz w:val="22"/>
                <w:szCs w:val="22"/>
              </w:rPr>
            </w:pPr>
            <w:r>
              <w:rPr>
                <w:sz w:val="22"/>
                <w:szCs w:val="22"/>
              </w:rPr>
              <w:t>Формирование решения о</w:t>
            </w:r>
          </w:p>
          <w:p w:rsidR="00720804" w:rsidRDefault="00720804" w:rsidP="00720804">
            <w:pPr>
              <w:pStyle w:val="ad"/>
              <w:shd w:val="clear" w:color="auto" w:fill="auto"/>
              <w:spacing w:line="264" w:lineRule="auto"/>
              <w:ind w:firstLine="0"/>
              <w:rPr>
                <w:sz w:val="22"/>
                <w:szCs w:val="22"/>
              </w:rPr>
            </w:pPr>
            <w:proofErr w:type="gramStart"/>
            <w:r>
              <w:rPr>
                <w:sz w:val="22"/>
                <w:szCs w:val="22"/>
              </w:rPr>
              <w:t>предоставлении</w:t>
            </w:r>
            <w:proofErr w:type="gramEnd"/>
            <w:r>
              <w:rPr>
                <w:sz w:val="22"/>
                <w:szCs w:val="22"/>
              </w:rPr>
              <w:t xml:space="preserve"> муниципальной услуги</w:t>
            </w:r>
          </w:p>
        </w:tc>
        <w:tc>
          <w:tcPr>
            <w:tcW w:w="1699" w:type="dxa"/>
            <w:vMerge/>
            <w:tcBorders>
              <w:left w:val="single" w:sz="4" w:space="0" w:color="auto"/>
              <w:bottom w:val="single" w:sz="4" w:space="0" w:color="auto"/>
            </w:tcBorders>
            <w:shd w:val="clear" w:color="auto" w:fill="FFFFFF"/>
            <w:vAlign w:val="center"/>
          </w:tcPr>
          <w:p w:rsidR="00720804" w:rsidRDefault="00720804" w:rsidP="003C49D4"/>
        </w:tc>
        <w:tc>
          <w:tcPr>
            <w:tcW w:w="1358" w:type="dxa"/>
            <w:vMerge/>
            <w:tcBorders>
              <w:left w:val="single" w:sz="4" w:space="0" w:color="auto"/>
              <w:bottom w:val="single" w:sz="4" w:space="0" w:color="auto"/>
            </w:tcBorders>
            <w:shd w:val="clear" w:color="auto" w:fill="FFFFFF"/>
          </w:tcPr>
          <w:p w:rsidR="00720804" w:rsidRDefault="00720804" w:rsidP="003C49D4"/>
        </w:tc>
        <w:tc>
          <w:tcPr>
            <w:tcW w:w="2045" w:type="dxa"/>
            <w:vMerge/>
            <w:tcBorders>
              <w:left w:val="single" w:sz="4" w:space="0" w:color="auto"/>
              <w:bottom w:val="single" w:sz="4" w:space="0" w:color="auto"/>
            </w:tcBorders>
            <w:shd w:val="clear" w:color="auto" w:fill="FFFFFF"/>
            <w:vAlign w:val="center"/>
          </w:tcPr>
          <w:p w:rsidR="00720804" w:rsidRDefault="00720804" w:rsidP="003C49D4"/>
        </w:tc>
        <w:tc>
          <w:tcPr>
            <w:tcW w:w="1987" w:type="dxa"/>
            <w:vMerge/>
            <w:tcBorders>
              <w:left w:val="single" w:sz="4" w:space="0" w:color="auto"/>
              <w:bottom w:val="single" w:sz="4" w:space="0" w:color="auto"/>
            </w:tcBorders>
            <w:shd w:val="clear" w:color="auto" w:fill="FFFFFF"/>
          </w:tcPr>
          <w:p w:rsidR="00720804" w:rsidRDefault="00720804" w:rsidP="003C49D4"/>
        </w:tc>
        <w:tc>
          <w:tcPr>
            <w:tcW w:w="2549" w:type="dxa"/>
            <w:vMerge/>
            <w:tcBorders>
              <w:left w:val="single" w:sz="4" w:space="0" w:color="auto"/>
              <w:bottom w:val="single" w:sz="4" w:space="0" w:color="auto"/>
              <w:right w:val="single" w:sz="4" w:space="0" w:color="auto"/>
            </w:tcBorders>
            <w:shd w:val="clear" w:color="auto" w:fill="FFFFFF"/>
          </w:tcPr>
          <w:p w:rsidR="00720804" w:rsidRDefault="00720804" w:rsidP="003C49D4"/>
        </w:tc>
      </w:tr>
    </w:tbl>
    <w:p w:rsidR="00720804" w:rsidRDefault="00720804" w:rsidP="00720804">
      <w:pPr>
        <w:spacing w:line="1" w:lineRule="exact"/>
        <w:rPr>
          <w:sz w:val="2"/>
          <w:szCs w:val="2"/>
        </w:rPr>
      </w:pPr>
      <w:r>
        <w:lastRenderedPageBreak/>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4"/>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4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4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720804" w:rsidRDefault="00720804" w:rsidP="003C49D4">
            <w:pPr>
              <w:pStyle w:val="ad"/>
              <w:shd w:val="clear" w:color="auto" w:fill="auto"/>
              <w:spacing w:line="262" w:lineRule="auto"/>
              <w:ind w:firstLine="0"/>
              <w:rPr>
                <w:sz w:val="22"/>
                <w:szCs w:val="22"/>
              </w:rPr>
            </w:pPr>
            <w:r>
              <w:rPr>
                <w:sz w:val="22"/>
                <w:szCs w:val="22"/>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rsidR="00720804" w:rsidRDefault="00720804" w:rsidP="0072080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58"/>
        <w:gridCol w:w="2045"/>
        <w:gridCol w:w="1987"/>
        <w:gridCol w:w="2544"/>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p>
          <w:p w:rsidR="00720804" w:rsidRDefault="00720804" w:rsidP="003C49D4">
            <w:pPr>
              <w:pStyle w:val="ad"/>
              <w:shd w:val="clear" w:color="auto" w:fill="auto"/>
              <w:spacing w:line="262" w:lineRule="auto"/>
              <w:ind w:firstLine="0"/>
              <w:rPr>
                <w:sz w:val="22"/>
                <w:szCs w:val="22"/>
              </w:rPr>
            </w:pPr>
            <w:r>
              <w:rPr>
                <w:sz w:val="22"/>
                <w:szCs w:val="22"/>
              </w:rPr>
              <w:t>е</w:t>
            </w:r>
          </w:p>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администр</w:t>
            </w:r>
            <w:proofErr w:type="spellEnd"/>
            <w:r>
              <w:rPr>
                <w:sz w:val="22"/>
                <w:szCs w:val="22"/>
              </w:rPr>
              <w:t xml:space="preserve"> </w:t>
            </w:r>
            <w:proofErr w:type="spellStart"/>
            <w:r>
              <w:rPr>
                <w:sz w:val="22"/>
                <w:szCs w:val="22"/>
              </w:rPr>
              <w:t>ативного</w:t>
            </w:r>
            <w:proofErr w:type="spellEnd"/>
            <w:proofErr w:type="gramEnd"/>
            <w:r>
              <w:rPr>
                <w:sz w:val="22"/>
                <w:szCs w:val="22"/>
              </w:rPr>
              <w:t xml:space="preserve"> действия</w:t>
            </w:r>
          </w:p>
        </w:tc>
        <w:tc>
          <w:tcPr>
            <w:tcW w:w="204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58"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4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4406"/>
          <w:jc w:val="center"/>
        </w:trPr>
        <w:tc>
          <w:tcPr>
            <w:tcW w:w="2275"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358"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045"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987"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rPr>
                <w:sz w:val="10"/>
                <w:szCs w:val="10"/>
              </w:rPr>
            </w:pPr>
          </w:p>
        </w:tc>
      </w:tr>
      <w:tr w:rsidR="00720804" w:rsidTr="003C49D4">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ind w:firstLine="0"/>
              <w:jc w:val="center"/>
              <w:rPr>
                <w:sz w:val="22"/>
                <w:szCs w:val="22"/>
              </w:rPr>
            </w:pPr>
            <w:r>
              <w:rPr>
                <w:sz w:val="22"/>
                <w:szCs w:val="22"/>
              </w:rPr>
              <w:t>5. Выдача результата</w:t>
            </w:r>
          </w:p>
        </w:tc>
      </w:tr>
    </w:tbl>
    <w:p w:rsidR="00720804" w:rsidRDefault="00720804" w:rsidP="0072080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44"/>
        <w:gridCol w:w="2059"/>
        <w:gridCol w:w="1987"/>
        <w:gridCol w:w="2544"/>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4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5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4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5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3907"/>
          <w:jc w:val="center"/>
        </w:trPr>
        <w:tc>
          <w:tcPr>
            <w:tcW w:w="2275" w:type="dxa"/>
            <w:vMerge w:val="restart"/>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формирование и регистрация результата государственной (муниципальной) услуги, указанного в пункте 2.20 </w:t>
            </w:r>
            <w:proofErr w:type="spellStart"/>
            <w:proofErr w:type="gramStart"/>
            <w:r>
              <w:rPr>
                <w:sz w:val="22"/>
                <w:szCs w:val="22"/>
              </w:rPr>
              <w:t>Административног</w:t>
            </w:r>
            <w:proofErr w:type="spellEnd"/>
            <w:r>
              <w:rPr>
                <w:sz w:val="22"/>
                <w:szCs w:val="22"/>
              </w:rPr>
              <w:t xml:space="preserve"> о</w:t>
            </w:r>
            <w:proofErr w:type="gramEnd"/>
            <w:r>
              <w:rPr>
                <w:sz w:val="22"/>
                <w:szCs w:val="22"/>
              </w:rPr>
              <w:t xml:space="preserve">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после окончания процедуры принятия решения (в общий срок предоставлен </w:t>
            </w:r>
            <w:proofErr w:type="spellStart"/>
            <w:r>
              <w:rPr>
                <w:sz w:val="22"/>
                <w:szCs w:val="22"/>
              </w:rPr>
              <w:t>ия</w:t>
            </w:r>
            <w:proofErr w:type="spellEnd"/>
            <w:r>
              <w:rPr>
                <w:sz w:val="22"/>
                <w:szCs w:val="22"/>
              </w:rPr>
              <w:t xml:space="preserve"> </w:t>
            </w:r>
            <w:proofErr w:type="spellStart"/>
            <w:proofErr w:type="gramStart"/>
            <w:r>
              <w:rPr>
                <w:sz w:val="22"/>
                <w:szCs w:val="22"/>
              </w:rPr>
              <w:t>государствен</w:t>
            </w:r>
            <w:proofErr w:type="spellEnd"/>
            <w:r>
              <w:rPr>
                <w:sz w:val="22"/>
                <w:szCs w:val="22"/>
              </w:rPr>
              <w:t xml:space="preserve"> ной</w:t>
            </w:r>
            <w:proofErr w:type="gramEnd"/>
            <w:r>
              <w:rPr>
                <w:sz w:val="22"/>
                <w:szCs w:val="22"/>
              </w:rPr>
              <w:t xml:space="preserve"> (</w:t>
            </w:r>
            <w:proofErr w:type="spellStart"/>
            <w:r>
              <w:rPr>
                <w:sz w:val="22"/>
                <w:szCs w:val="22"/>
              </w:rPr>
              <w:t>муниципаль</w:t>
            </w:r>
            <w:proofErr w:type="spellEnd"/>
            <w:r>
              <w:rPr>
                <w:sz w:val="22"/>
                <w:szCs w:val="22"/>
              </w:rPr>
              <w:t xml:space="preserve"> ной) услуги не включается)</w:t>
            </w:r>
          </w:p>
        </w:tc>
        <w:tc>
          <w:tcPr>
            <w:tcW w:w="134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 </w:t>
            </w:r>
            <w:proofErr w:type="spellStart"/>
            <w:r>
              <w:rPr>
                <w:sz w:val="22"/>
                <w:szCs w:val="22"/>
              </w:rPr>
              <w:t>ответстве</w:t>
            </w:r>
            <w:proofErr w:type="spellEnd"/>
            <w:r>
              <w:rPr>
                <w:sz w:val="22"/>
                <w:szCs w:val="22"/>
              </w:rPr>
              <w:t xml:space="preserve"> </w:t>
            </w:r>
            <w:proofErr w:type="spellStart"/>
            <w:r>
              <w:rPr>
                <w:sz w:val="22"/>
                <w:szCs w:val="22"/>
              </w:rPr>
              <w:t>нное</w:t>
            </w:r>
            <w:proofErr w:type="spellEnd"/>
            <w:r>
              <w:rPr>
                <w:sz w:val="22"/>
                <w:szCs w:val="22"/>
              </w:rPr>
              <w:t xml:space="preserve"> за </w:t>
            </w:r>
            <w:proofErr w:type="spellStart"/>
            <w:r>
              <w:rPr>
                <w:sz w:val="22"/>
                <w:szCs w:val="22"/>
              </w:rPr>
              <w:t>предостав</w:t>
            </w:r>
            <w:proofErr w:type="spellEnd"/>
            <w:r>
              <w:rPr>
                <w:sz w:val="22"/>
                <w:szCs w:val="22"/>
              </w:rPr>
              <w:t xml:space="preserve"> </w:t>
            </w:r>
            <w:proofErr w:type="spellStart"/>
            <w:r>
              <w:rPr>
                <w:sz w:val="22"/>
                <w:szCs w:val="22"/>
              </w:rPr>
              <w:t>ление</w:t>
            </w:r>
            <w:proofErr w:type="spellEnd"/>
            <w:r>
              <w:rPr>
                <w:sz w:val="22"/>
                <w:szCs w:val="22"/>
              </w:rPr>
              <w:t xml:space="preserve"> </w:t>
            </w:r>
            <w:proofErr w:type="spellStart"/>
            <w:r>
              <w:rPr>
                <w:sz w:val="22"/>
                <w:szCs w:val="22"/>
              </w:rPr>
              <w:t>государст</w:t>
            </w:r>
            <w:proofErr w:type="spellEnd"/>
            <w:r>
              <w:rPr>
                <w:sz w:val="22"/>
                <w:szCs w:val="22"/>
              </w:rPr>
              <w:t xml:space="preserve"> </w:t>
            </w:r>
            <w:proofErr w:type="spellStart"/>
            <w:r>
              <w:rPr>
                <w:sz w:val="22"/>
                <w:szCs w:val="22"/>
              </w:rPr>
              <w:t>венно</w:t>
            </w:r>
            <w:proofErr w:type="spellEnd"/>
            <w:r>
              <w:rPr>
                <w:sz w:val="22"/>
                <w:szCs w:val="22"/>
              </w:rPr>
              <w:t xml:space="preserve"> (</w:t>
            </w:r>
            <w:proofErr w:type="spellStart"/>
            <w:r>
              <w:rPr>
                <w:sz w:val="22"/>
                <w:szCs w:val="22"/>
              </w:rPr>
              <w:t>муницип</w:t>
            </w:r>
            <w:proofErr w:type="spellEnd"/>
            <w:r>
              <w:rPr>
                <w:sz w:val="22"/>
                <w:szCs w:val="22"/>
              </w:rPr>
              <w:t xml:space="preserve"> </w:t>
            </w:r>
            <w:proofErr w:type="spellStart"/>
            <w:r>
              <w:rPr>
                <w:sz w:val="22"/>
                <w:szCs w:val="22"/>
              </w:rPr>
              <w:t>альной</w:t>
            </w:r>
            <w:proofErr w:type="spellEnd"/>
            <w:r>
              <w:rPr>
                <w:sz w:val="22"/>
                <w:szCs w:val="22"/>
              </w:rPr>
              <w:t>) услуги</w:t>
            </w:r>
          </w:p>
        </w:tc>
        <w:tc>
          <w:tcPr>
            <w:tcW w:w="205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proofErr w:type="spellStart"/>
            <w:proofErr w:type="gramStart"/>
            <w:r>
              <w:rPr>
                <w:sz w:val="22"/>
                <w:szCs w:val="22"/>
              </w:rPr>
              <w:t>Уполномоченны</w:t>
            </w:r>
            <w:proofErr w:type="spellEnd"/>
            <w:r>
              <w:rPr>
                <w:sz w:val="22"/>
                <w:szCs w:val="22"/>
              </w:rPr>
              <w:t xml:space="preserve"> </w:t>
            </w:r>
            <w:proofErr w:type="spellStart"/>
            <w:r>
              <w:rPr>
                <w:sz w:val="22"/>
                <w:szCs w:val="22"/>
              </w:rPr>
              <w:t>й</w:t>
            </w:r>
            <w:proofErr w:type="spellEnd"/>
            <w:proofErr w:type="gramEnd"/>
            <w:r>
              <w:rPr>
                <w:sz w:val="22"/>
                <w:szCs w:val="22"/>
              </w:rPr>
              <w:t xml:space="preserve"> орган) / ГИС</w:t>
            </w:r>
          </w:p>
        </w:tc>
        <w:tc>
          <w:tcPr>
            <w:tcW w:w="1987"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720804" w:rsidTr="003C49D4">
        <w:trPr>
          <w:trHeight w:hRule="exact" w:val="3326"/>
          <w:jc w:val="center"/>
        </w:trPr>
        <w:tc>
          <w:tcPr>
            <w:tcW w:w="2275" w:type="dxa"/>
            <w:vMerge/>
            <w:tcBorders>
              <w:left w:val="single" w:sz="4" w:space="0" w:color="auto"/>
              <w:bottom w:val="single" w:sz="4" w:space="0" w:color="auto"/>
            </w:tcBorders>
            <w:shd w:val="clear" w:color="auto" w:fill="FFFFFF"/>
          </w:tcPr>
          <w:p w:rsidR="00720804" w:rsidRDefault="00720804" w:rsidP="003C49D4"/>
        </w:tc>
        <w:tc>
          <w:tcPr>
            <w:tcW w:w="3691"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gramStart"/>
            <w:r>
              <w:rPr>
                <w:sz w:val="22"/>
                <w:szCs w:val="22"/>
              </w:rPr>
              <w:t>Направление в многофункциональный центр результата государственной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699"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в сроки, </w:t>
            </w:r>
            <w:proofErr w:type="spellStart"/>
            <w:proofErr w:type="gramStart"/>
            <w:r>
              <w:rPr>
                <w:sz w:val="22"/>
                <w:szCs w:val="22"/>
              </w:rPr>
              <w:t>установленны</w:t>
            </w:r>
            <w:proofErr w:type="spellEnd"/>
            <w:r>
              <w:rPr>
                <w:sz w:val="22"/>
                <w:szCs w:val="22"/>
              </w:rPr>
              <w:t xml:space="preserve"> е</w:t>
            </w:r>
            <w:proofErr w:type="gramEnd"/>
            <w:r>
              <w:rPr>
                <w:sz w:val="22"/>
                <w:szCs w:val="22"/>
              </w:rPr>
              <w:t xml:space="preserve"> соглашением о </w:t>
            </w:r>
            <w:proofErr w:type="spellStart"/>
            <w:r>
              <w:rPr>
                <w:sz w:val="22"/>
                <w:szCs w:val="22"/>
              </w:rPr>
              <w:t>взаимодейств</w:t>
            </w:r>
            <w:proofErr w:type="spellEnd"/>
            <w:r>
              <w:rPr>
                <w:sz w:val="22"/>
                <w:szCs w:val="22"/>
              </w:rPr>
              <w:t xml:space="preserve"> </w:t>
            </w:r>
            <w:proofErr w:type="spellStart"/>
            <w:r>
              <w:rPr>
                <w:sz w:val="22"/>
                <w:szCs w:val="22"/>
              </w:rPr>
              <w:t>ии</w:t>
            </w:r>
            <w:proofErr w:type="spellEnd"/>
            <w:r>
              <w:rPr>
                <w:sz w:val="22"/>
                <w:szCs w:val="22"/>
              </w:rPr>
              <w:t xml:space="preserve"> между Уполномочен </w:t>
            </w:r>
            <w:proofErr w:type="spellStart"/>
            <w:r>
              <w:rPr>
                <w:sz w:val="22"/>
                <w:szCs w:val="22"/>
              </w:rPr>
              <w:t>ным</w:t>
            </w:r>
            <w:proofErr w:type="spellEnd"/>
            <w:r>
              <w:rPr>
                <w:sz w:val="22"/>
                <w:szCs w:val="22"/>
              </w:rPr>
              <w:t xml:space="preserve"> органом и </w:t>
            </w:r>
            <w:proofErr w:type="spellStart"/>
            <w:r>
              <w:rPr>
                <w:sz w:val="22"/>
                <w:szCs w:val="22"/>
              </w:rPr>
              <w:t>многофункци</w:t>
            </w:r>
            <w:proofErr w:type="spellEnd"/>
            <w:r>
              <w:rPr>
                <w:sz w:val="22"/>
                <w:szCs w:val="22"/>
              </w:rPr>
              <w:t xml:space="preserve"> </w:t>
            </w:r>
            <w:proofErr w:type="spellStart"/>
            <w:r>
              <w:rPr>
                <w:sz w:val="22"/>
                <w:szCs w:val="22"/>
              </w:rPr>
              <w:t>ональным</w:t>
            </w:r>
            <w:proofErr w:type="spellEnd"/>
          </w:p>
        </w:tc>
        <w:tc>
          <w:tcPr>
            <w:tcW w:w="1344"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w:t>
            </w:r>
            <w:proofErr w:type="spellStart"/>
            <w:r>
              <w:rPr>
                <w:sz w:val="22"/>
                <w:szCs w:val="22"/>
              </w:rPr>
              <w:t>Уполномо</w:t>
            </w:r>
            <w:proofErr w:type="spellEnd"/>
            <w:r>
              <w:rPr>
                <w:sz w:val="22"/>
                <w:szCs w:val="22"/>
              </w:rPr>
              <w:t xml:space="preserve"> </w:t>
            </w:r>
            <w:proofErr w:type="spellStart"/>
            <w:r>
              <w:rPr>
                <w:sz w:val="22"/>
                <w:szCs w:val="22"/>
              </w:rPr>
              <w:t>ченного</w:t>
            </w:r>
            <w:proofErr w:type="spellEnd"/>
            <w:r>
              <w:rPr>
                <w:sz w:val="22"/>
                <w:szCs w:val="22"/>
              </w:rPr>
              <w:t xml:space="preserve"> органа, ответствен </w:t>
            </w:r>
            <w:proofErr w:type="spellStart"/>
            <w:r>
              <w:rPr>
                <w:sz w:val="22"/>
                <w:szCs w:val="22"/>
              </w:rPr>
              <w:t>ное</w:t>
            </w:r>
            <w:proofErr w:type="spellEnd"/>
            <w:r>
              <w:rPr>
                <w:sz w:val="22"/>
                <w:szCs w:val="22"/>
              </w:rPr>
              <w:t xml:space="preserve"> за </w:t>
            </w:r>
            <w:proofErr w:type="spellStart"/>
            <w:r>
              <w:rPr>
                <w:sz w:val="22"/>
                <w:szCs w:val="22"/>
              </w:rPr>
              <w:t>предостав</w:t>
            </w:r>
            <w:proofErr w:type="spellEnd"/>
            <w:r>
              <w:rPr>
                <w:sz w:val="22"/>
                <w:szCs w:val="22"/>
              </w:rPr>
              <w:t xml:space="preserve"> </w:t>
            </w:r>
            <w:proofErr w:type="spellStart"/>
            <w:r>
              <w:rPr>
                <w:sz w:val="22"/>
                <w:szCs w:val="22"/>
              </w:rPr>
              <w:t>ление</w:t>
            </w:r>
            <w:proofErr w:type="spellEnd"/>
            <w:r>
              <w:rPr>
                <w:sz w:val="22"/>
                <w:szCs w:val="22"/>
              </w:rPr>
              <w:t xml:space="preserve"> </w:t>
            </w:r>
            <w:proofErr w:type="spellStart"/>
            <w:r>
              <w:rPr>
                <w:sz w:val="22"/>
                <w:szCs w:val="22"/>
              </w:rPr>
              <w:t>государст</w:t>
            </w:r>
            <w:proofErr w:type="spellEnd"/>
            <w:r>
              <w:rPr>
                <w:sz w:val="22"/>
                <w:szCs w:val="22"/>
              </w:rPr>
              <w:t xml:space="preserve"> </w:t>
            </w:r>
            <w:proofErr w:type="spellStart"/>
            <w:r>
              <w:rPr>
                <w:sz w:val="22"/>
                <w:szCs w:val="22"/>
              </w:rPr>
              <w:t>венно</w:t>
            </w:r>
            <w:proofErr w:type="spellEnd"/>
            <w:r>
              <w:rPr>
                <w:sz w:val="22"/>
                <w:szCs w:val="22"/>
              </w:rPr>
              <w:t xml:space="preserve"> (</w:t>
            </w:r>
            <w:proofErr w:type="spellStart"/>
            <w:r>
              <w:rPr>
                <w:sz w:val="22"/>
                <w:szCs w:val="22"/>
              </w:rPr>
              <w:t>муниципа</w:t>
            </w:r>
            <w:proofErr w:type="spellEnd"/>
          </w:p>
        </w:tc>
        <w:tc>
          <w:tcPr>
            <w:tcW w:w="2059"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proofErr w:type="gramStart"/>
            <w:r>
              <w:rPr>
                <w:sz w:val="22"/>
                <w:szCs w:val="22"/>
              </w:rPr>
              <w:t>Уполномоченный орган) / АИС МФЦ</w:t>
            </w:r>
            <w:proofErr w:type="gramEnd"/>
          </w:p>
        </w:tc>
        <w:tc>
          <w:tcPr>
            <w:tcW w:w="1987"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Указание заявителем в Запросе способа выдачи результата государственной (муниципальной</w:t>
            </w:r>
            <w:proofErr w:type="gramStart"/>
            <w:r>
              <w:rPr>
                <w:sz w:val="22"/>
                <w:szCs w:val="22"/>
              </w:rPr>
              <w:t xml:space="preserve"> )</w:t>
            </w:r>
            <w:proofErr w:type="gramEnd"/>
            <w:r>
              <w:rPr>
                <w:sz w:val="22"/>
                <w:szCs w:val="22"/>
              </w:rPr>
              <w:t xml:space="preserve"> услуги в </w:t>
            </w:r>
            <w:proofErr w:type="spellStart"/>
            <w:r>
              <w:rPr>
                <w:sz w:val="22"/>
                <w:szCs w:val="22"/>
              </w:rPr>
              <w:t>многофункциона</w:t>
            </w:r>
            <w:proofErr w:type="spellEnd"/>
            <w:r>
              <w:rPr>
                <w:sz w:val="22"/>
                <w:szCs w:val="22"/>
              </w:rPr>
              <w:t xml:space="preserve"> льном центре, а также подача Запроса через</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p>
        </w:tc>
      </w:tr>
    </w:tbl>
    <w:p w:rsidR="00720804" w:rsidRDefault="00720804" w:rsidP="00720804">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691"/>
        <w:gridCol w:w="1699"/>
        <w:gridCol w:w="1344"/>
        <w:gridCol w:w="2059"/>
        <w:gridCol w:w="1987"/>
        <w:gridCol w:w="2544"/>
      </w:tblGrid>
      <w:tr w:rsidR="00720804" w:rsidTr="003C49D4">
        <w:trPr>
          <w:trHeight w:hRule="exact" w:val="2496"/>
          <w:jc w:val="center"/>
        </w:trPr>
        <w:tc>
          <w:tcPr>
            <w:tcW w:w="2275"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 xml:space="preserve">Срок выполнения </w:t>
            </w:r>
            <w:proofErr w:type="spellStart"/>
            <w:proofErr w:type="gramStart"/>
            <w:r>
              <w:rPr>
                <w:sz w:val="22"/>
                <w:szCs w:val="22"/>
              </w:rPr>
              <w:t>администрати</w:t>
            </w:r>
            <w:proofErr w:type="spellEnd"/>
            <w:r>
              <w:rPr>
                <w:sz w:val="22"/>
                <w:szCs w:val="22"/>
              </w:rPr>
              <w:t xml:space="preserve"> </w:t>
            </w:r>
            <w:proofErr w:type="spellStart"/>
            <w:r>
              <w:rPr>
                <w:sz w:val="22"/>
                <w:szCs w:val="22"/>
              </w:rPr>
              <w:t>вных</w:t>
            </w:r>
            <w:proofErr w:type="spellEnd"/>
            <w:proofErr w:type="gramEnd"/>
            <w:r>
              <w:rPr>
                <w:sz w:val="22"/>
                <w:szCs w:val="22"/>
              </w:rPr>
              <w:t xml:space="preserve"> действий</w:t>
            </w:r>
          </w:p>
        </w:tc>
        <w:tc>
          <w:tcPr>
            <w:tcW w:w="134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proofErr w:type="spellStart"/>
            <w:proofErr w:type="gramStart"/>
            <w:r>
              <w:rPr>
                <w:sz w:val="22"/>
                <w:szCs w:val="22"/>
              </w:rPr>
              <w:t>Должност</w:t>
            </w:r>
            <w:proofErr w:type="spellEnd"/>
            <w:r>
              <w:rPr>
                <w:sz w:val="22"/>
                <w:szCs w:val="22"/>
              </w:rPr>
              <w:t xml:space="preserve"> </w:t>
            </w:r>
            <w:proofErr w:type="spellStart"/>
            <w:r>
              <w:rPr>
                <w:sz w:val="22"/>
                <w:szCs w:val="22"/>
              </w:rPr>
              <w:t>ное</w:t>
            </w:r>
            <w:proofErr w:type="spellEnd"/>
            <w:proofErr w:type="gramEnd"/>
            <w:r>
              <w:rPr>
                <w:sz w:val="22"/>
                <w:szCs w:val="22"/>
              </w:rPr>
              <w:t xml:space="preserve"> лицо, ответствен </w:t>
            </w:r>
            <w:proofErr w:type="spellStart"/>
            <w:r>
              <w:rPr>
                <w:sz w:val="22"/>
                <w:szCs w:val="22"/>
              </w:rPr>
              <w:t>ное</w:t>
            </w:r>
            <w:proofErr w:type="spellEnd"/>
            <w:r>
              <w:rPr>
                <w:sz w:val="22"/>
                <w:szCs w:val="22"/>
              </w:rPr>
              <w:t xml:space="preserve"> за </w:t>
            </w:r>
            <w:proofErr w:type="spellStart"/>
            <w:r>
              <w:rPr>
                <w:sz w:val="22"/>
                <w:szCs w:val="22"/>
              </w:rPr>
              <w:t>выполнени</w:t>
            </w:r>
            <w:proofErr w:type="spellEnd"/>
            <w:r>
              <w:rPr>
                <w:sz w:val="22"/>
                <w:szCs w:val="22"/>
              </w:rPr>
              <w:t xml:space="preserve"> е </w:t>
            </w:r>
            <w:proofErr w:type="spellStart"/>
            <w:r>
              <w:rPr>
                <w:sz w:val="22"/>
                <w:szCs w:val="22"/>
              </w:rPr>
              <w:t>администр</w:t>
            </w:r>
            <w:proofErr w:type="spellEnd"/>
            <w:r>
              <w:rPr>
                <w:sz w:val="22"/>
                <w:szCs w:val="22"/>
              </w:rPr>
              <w:t xml:space="preserve"> </w:t>
            </w:r>
            <w:proofErr w:type="spellStart"/>
            <w:r>
              <w:rPr>
                <w:sz w:val="22"/>
                <w:szCs w:val="22"/>
              </w:rPr>
              <w:t>ативного</w:t>
            </w:r>
            <w:proofErr w:type="spellEnd"/>
            <w:r>
              <w:rPr>
                <w:sz w:val="22"/>
                <w:szCs w:val="22"/>
              </w:rPr>
              <w:t xml:space="preserve"> действия</w:t>
            </w:r>
          </w:p>
        </w:tc>
        <w:tc>
          <w:tcPr>
            <w:tcW w:w="2059"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Место выполнения административно 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административного действия, способ фиксации</w:t>
            </w:r>
          </w:p>
        </w:tc>
      </w:tr>
      <w:tr w:rsidR="00720804" w:rsidTr="003C49D4">
        <w:trPr>
          <w:trHeight w:hRule="exact" w:val="288"/>
          <w:jc w:val="center"/>
        </w:trPr>
        <w:tc>
          <w:tcPr>
            <w:tcW w:w="2275"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1</w:t>
            </w:r>
          </w:p>
        </w:tc>
        <w:tc>
          <w:tcPr>
            <w:tcW w:w="3691"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2</w:t>
            </w:r>
          </w:p>
        </w:tc>
        <w:tc>
          <w:tcPr>
            <w:tcW w:w="169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3</w:t>
            </w:r>
          </w:p>
        </w:tc>
        <w:tc>
          <w:tcPr>
            <w:tcW w:w="1344"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4</w:t>
            </w:r>
          </w:p>
        </w:tc>
        <w:tc>
          <w:tcPr>
            <w:tcW w:w="2059"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5</w:t>
            </w:r>
          </w:p>
        </w:tc>
        <w:tc>
          <w:tcPr>
            <w:tcW w:w="1987" w:type="dxa"/>
            <w:tcBorders>
              <w:top w:val="single" w:sz="4" w:space="0" w:color="auto"/>
              <w:lef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6</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ind w:firstLine="0"/>
              <w:jc w:val="center"/>
              <w:rPr>
                <w:sz w:val="22"/>
                <w:szCs w:val="22"/>
              </w:rPr>
            </w:pPr>
            <w:r>
              <w:rPr>
                <w:sz w:val="22"/>
                <w:szCs w:val="22"/>
              </w:rPr>
              <w:t>7</w:t>
            </w:r>
          </w:p>
        </w:tc>
      </w:tr>
      <w:tr w:rsidR="00720804" w:rsidTr="003C49D4">
        <w:trPr>
          <w:trHeight w:hRule="exact" w:val="1934"/>
          <w:jc w:val="center"/>
        </w:trPr>
        <w:tc>
          <w:tcPr>
            <w:tcW w:w="2275"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3691"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699"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rPr>
                <w:sz w:val="22"/>
                <w:szCs w:val="22"/>
              </w:rPr>
            </w:pPr>
            <w:r>
              <w:rPr>
                <w:sz w:val="22"/>
                <w:szCs w:val="22"/>
              </w:rPr>
              <w:t>центром</w:t>
            </w:r>
          </w:p>
        </w:tc>
        <w:tc>
          <w:tcPr>
            <w:tcW w:w="1344" w:type="dxa"/>
            <w:tcBorders>
              <w:top w:val="single" w:sz="4" w:space="0" w:color="auto"/>
              <w:left w:val="single" w:sz="4" w:space="0" w:color="auto"/>
            </w:tcBorders>
            <w:shd w:val="clear" w:color="auto" w:fill="FFFFFF"/>
          </w:tcPr>
          <w:p w:rsidR="00720804" w:rsidRDefault="00720804" w:rsidP="003C49D4">
            <w:pPr>
              <w:pStyle w:val="ad"/>
              <w:shd w:val="clear" w:color="auto" w:fill="auto"/>
              <w:spacing w:line="259" w:lineRule="auto"/>
              <w:ind w:firstLine="0"/>
              <w:rPr>
                <w:sz w:val="22"/>
                <w:szCs w:val="22"/>
              </w:rPr>
            </w:pPr>
            <w:proofErr w:type="spellStart"/>
            <w:r>
              <w:rPr>
                <w:sz w:val="22"/>
                <w:szCs w:val="22"/>
              </w:rPr>
              <w:t>льной</w:t>
            </w:r>
            <w:proofErr w:type="spellEnd"/>
            <w:r>
              <w:rPr>
                <w:sz w:val="22"/>
                <w:szCs w:val="22"/>
              </w:rPr>
              <w:t xml:space="preserve"> услуги</w:t>
            </w:r>
          </w:p>
        </w:tc>
        <w:tc>
          <w:tcPr>
            <w:tcW w:w="2059" w:type="dxa"/>
            <w:tcBorders>
              <w:top w:val="single" w:sz="4" w:space="0" w:color="auto"/>
              <w:left w:val="single" w:sz="4" w:space="0" w:color="auto"/>
            </w:tcBorders>
            <w:shd w:val="clear" w:color="auto" w:fill="FFFFFF"/>
          </w:tcPr>
          <w:p w:rsidR="00720804" w:rsidRDefault="00720804" w:rsidP="003C49D4">
            <w:pPr>
              <w:rPr>
                <w:sz w:val="10"/>
                <w:szCs w:val="10"/>
              </w:rPr>
            </w:pPr>
          </w:p>
        </w:tc>
        <w:tc>
          <w:tcPr>
            <w:tcW w:w="1987" w:type="dxa"/>
            <w:tcBorders>
              <w:top w:val="single" w:sz="4" w:space="0" w:color="auto"/>
              <w:left w:val="single" w:sz="4" w:space="0" w:color="auto"/>
            </w:tcBorders>
            <w:shd w:val="clear" w:color="auto" w:fill="FFFFFF"/>
          </w:tcPr>
          <w:p w:rsidR="00720804" w:rsidRDefault="00720804" w:rsidP="003C49D4">
            <w:pPr>
              <w:pStyle w:val="ad"/>
              <w:shd w:val="clear" w:color="auto" w:fill="auto"/>
              <w:ind w:firstLine="0"/>
              <w:rPr>
                <w:sz w:val="22"/>
                <w:szCs w:val="22"/>
              </w:rPr>
            </w:pPr>
            <w:proofErr w:type="spellStart"/>
            <w:r>
              <w:rPr>
                <w:sz w:val="22"/>
                <w:szCs w:val="22"/>
              </w:rPr>
              <w:t>многофункциона</w:t>
            </w:r>
            <w:proofErr w:type="spellEnd"/>
          </w:p>
          <w:p w:rsidR="00720804" w:rsidRDefault="00720804" w:rsidP="003C49D4">
            <w:pPr>
              <w:pStyle w:val="ad"/>
              <w:shd w:val="clear" w:color="auto" w:fill="auto"/>
              <w:ind w:firstLine="0"/>
              <w:rPr>
                <w:sz w:val="22"/>
                <w:szCs w:val="22"/>
              </w:rPr>
            </w:pPr>
            <w:proofErr w:type="spellStart"/>
            <w:r>
              <w:rPr>
                <w:sz w:val="22"/>
                <w:szCs w:val="22"/>
              </w:rPr>
              <w:t>льный</w:t>
            </w:r>
            <w:proofErr w:type="spellEnd"/>
            <w:r>
              <w:rPr>
                <w:sz w:val="22"/>
                <w:szCs w:val="22"/>
              </w:rPr>
              <w:t xml:space="preserve"> центр</w:t>
            </w:r>
          </w:p>
        </w:tc>
        <w:tc>
          <w:tcPr>
            <w:tcW w:w="2544" w:type="dxa"/>
            <w:tcBorders>
              <w:top w:val="single" w:sz="4" w:space="0" w:color="auto"/>
              <w:left w:val="single" w:sz="4" w:space="0" w:color="auto"/>
              <w:right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го центра; внесение сведений в ГИС о выдаче результата муниципальной услуги</w:t>
            </w:r>
          </w:p>
        </w:tc>
      </w:tr>
      <w:tr w:rsidR="00720804" w:rsidTr="003C49D4">
        <w:trPr>
          <w:trHeight w:hRule="exact" w:val="3883"/>
          <w:jc w:val="center"/>
        </w:trPr>
        <w:tc>
          <w:tcPr>
            <w:tcW w:w="2275" w:type="dxa"/>
            <w:tcBorders>
              <w:left w:val="single" w:sz="4" w:space="0" w:color="auto"/>
              <w:bottom w:val="single" w:sz="4" w:space="0" w:color="auto"/>
            </w:tcBorders>
            <w:shd w:val="clear" w:color="auto" w:fill="FFFFFF"/>
          </w:tcPr>
          <w:p w:rsidR="00720804" w:rsidRDefault="00720804" w:rsidP="003C49D4">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В день регистрации результата предоставления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720804" w:rsidRDefault="00720804" w:rsidP="003C49D4">
            <w:pPr>
              <w:pStyle w:val="ad"/>
              <w:shd w:val="clear" w:color="auto" w:fill="auto"/>
              <w:spacing w:line="262" w:lineRule="auto"/>
              <w:ind w:firstLine="0"/>
              <w:rPr>
                <w:sz w:val="22"/>
                <w:szCs w:val="22"/>
              </w:rPr>
            </w:pPr>
            <w:r>
              <w:rPr>
                <w:sz w:val="22"/>
                <w:szCs w:val="22"/>
              </w:rPr>
              <w:t xml:space="preserve">должностное лицо Уполномоченного органа, ответственное за </w:t>
            </w:r>
            <w:proofErr w:type="spellStart"/>
            <w:proofErr w:type="gramStart"/>
            <w:r>
              <w:rPr>
                <w:sz w:val="22"/>
                <w:szCs w:val="22"/>
              </w:rPr>
              <w:t>предостав</w:t>
            </w:r>
            <w:proofErr w:type="spellEnd"/>
            <w:r>
              <w:rPr>
                <w:sz w:val="22"/>
                <w:szCs w:val="22"/>
              </w:rPr>
              <w:t xml:space="preserve"> </w:t>
            </w:r>
            <w:proofErr w:type="spellStart"/>
            <w:r>
              <w:rPr>
                <w:sz w:val="22"/>
                <w:szCs w:val="22"/>
              </w:rPr>
              <w:t>ление</w:t>
            </w:r>
            <w:proofErr w:type="spellEnd"/>
            <w:proofErr w:type="gramEnd"/>
            <w:r>
              <w:rPr>
                <w:sz w:val="22"/>
                <w:szCs w:val="22"/>
              </w:rPr>
              <w:t xml:space="preserve"> муниципальной услуги</w:t>
            </w:r>
          </w:p>
        </w:tc>
        <w:tc>
          <w:tcPr>
            <w:tcW w:w="2059" w:type="dxa"/>
            <w:tcBorders>
              <w:top w:val="single" w:sz="4" w:space="0" w:color="auto"/>
              <w:left w:val="single" w:sz="4" w:space="0" w:color="auto"/>
              <w:bottom w:val="single" w:sz="4" w:space="0" w:color="auto"/>
            </w:tcBorders>
            <w:shd w:val="clear" w:color="auto" w:fill="FFFFFF"/>
          </w:tcPr>
          <w:p w:rsidR="00720804" w:rsidRDefault="00720804" w:rsidP="003C49D4">
            <w:pPr>
              <w:pStyle w:val="ad"/>
              <w:shd w:val="clear" w:color="auto" w:fill="auto"/>
              <w:ind w:firstLine="0"/>
              <w:rPr>
                <w:sz w:val="22"/>
                <w:szCs w:val="22"/>
              </w:rPr>
            </w:pPr>
            <w:r>
              <w:rPr>
                <w:sz w:val="22"/>
                <w:szCs w:val="22"/>
              </w:rPr>
              <w:t>ГИС</w:t>
            </w:r>
          </w:p>
        </w:tc>
        <w:tc>
          <w:tcPr>
            <w:tcW w:w="1987" w:type="dxa"/>
            <w:tcBorders>
              <w:top w:val="single" w:sz="4" w:space="0" w:color="auto"/>
              <w:left w:val="single" w:sz="4" w:space="0" w:color="auto"/>
              <w:bottom w:val="single" w:sz="4" w:space="0" w:color="auto"/>
            </w:tcBorders>
            <w:shd w:val="clear" w:color="auto" w:fill="FFFFFF"/>
          </w:tcPr>
          <w:p w:rsidR="00720804" w:rsidRDefault="00720804" w:rsidP="003C49D4">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720804" w:rsidRDefault="00720804" w:rsidP="003C49D4">
            <w:pPr>
              <w:pStyle w:val="ad"/>
              <w:shd w:val="clear" w:color="auto" w:fill="auto"/>
              <w:spacing w:line="262" w:lineRule="auto"/>
              <w:ind w:firstLine="0"/>
              <w:rPr>
                <w:sz w:val="22"/>
                <w:szCs w:val="22"/>
              </w:rPr>
            </w:pPr>
            <w:r>
              <w:rPr>
                <w:sz w:val="22"/>
                <w:szCs w:val="22"/>
              </w:rPr>
              <w:t>Результат муниципальной услуги, направленный заявителю на личный кабинет на Едином портале</w:t>
            </w:r>
          </w:p>
        </w:tc>
      </w:tr>
    </w:tbl>
    <w:p w:rsidR="00917D27" w:rsidRDefault="009D2F76">
      <w:pPr>
        <w:spacing w:line="1" w:lineRule="exact"/>
      </w:pPr>
      <w:r>
        <w:pict>
          <v:shape id="_x0000_s1029" type="#_x0000_t202" style="position:absolute;margin-left:0;margin-top:30.95pt;width:90.5pt;height:34.3pt;z-index:-125829375;mso-wrap-distance-left:0;mso-wrap-distance-right:382.05pt;mso-position-horizontal-relative:text;mso-position-vertical-relative:text" filled="f" stroked="f">
            <v:textbox inset="0,0,0,0">
              <w:txbxContent>
                <w:p w:rsidR="00917D27" w:rsidRDefault="00642EB1">
                  <w:pPr>
                    <w:pStyle w:val="a5"/>
                    <w:shd w:val="clear" w:color="auto" w:fill="auto"/>
                  </w:pPr>
                  <w:r>
                    <w:t xml:space="preserve">Глава </w:t>
                  </w:r>
                  <w:proofErr w:type="spellStart"/>
                  <w:r>
                    <w:t>админ</w:t>
                  </w:r>
                  <w:proofErr w:type="spellEnd"/>
                  <w:r>
                    <w:t xml:space="preserve"> </w:t>
                  </w:r>
                  <w:proofErr w:type="spellStart"/>
                  <w:r>
                    <w:t>муниципаль</w:t>
                  </w:r>
                  <w:proofErr w:type="spellEnd"/>
                </w:p>
              </w:txbxContent>
            </v:textbox>
            <w10:wrap type="topAndBottom"/>
          </v:shape>
        </w:pict>
      </w:r>
      <w:r>
        <w:pict>
          <v:shape id="_x0000_s1031" type="#_x0000_t202" style="position:absolute;margin-left:329.5pt;margin-top:46.8pt;width:102.5pt;height:18pt;z-index:-125829373;mso-wrap-distance-left:0;mso-wrap-distance-right:370.05pt;mso-position-horizontal-relative:text;mso-position-vertical-relative:text" filled="f" stroked="f">
            <v:textbox inset="0,0,0,0">
              <w:txbxContent>
                <w:p w:rsidR="00917D27" w:rsidRDefault="00642EB1">
                  <w:pPr>
                    <w:pStyle w:val="a5"/>
                    <w:shd w:val="clear" w:color="auto" w:fill="auto"/>
                    <w:ind w:firstLine="0"/>
                  </w:pPr>
                  <w:r>
                    <w:t>А. И. Анисимов</w:t>
                  </w:r>
                </w:p>
              </w:txbxContent>
            </v:textbox>
            <w10:wrap type="topAndBottom"/>
          </v:shape>
        </w:pict>
      </w:r>
    </w:p>
    <w:sectPr w:rsidR="00917D27" w:rsidSect="00720804">
      <w:pgSz w:w="16840" w:h="11900" w:orient="landscape"/>
      <w:pgMar w:top="590" w:right="475" w:bottom="1859" w:left="1606" w:header="1178" w:footer="4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60" w:rsidRDefault="00D36B60" w:rsidP="00917D27">
      <w:r>
        <w:separator/>
      </w:r>
    </w:p>
  </w:endnote>
  <w:endnote w:type="continuationSeparator" w:id="0">
    <w:p w:rsidR="00D36B60" w:rsidRDefault="00D36B60" w:rsidP="00917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5" type="#_x0000_t202" style="position:absolute;margin-left:63.7pt;margin-top:763pt;width:489.35pt;height:23.05pt;z-index:-251654144;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r>
                  <w:rPr>
                    <w:sz w:val="19"/>
                    <w:szCs w:val="19"/>
                    <w:vertAlign w:val="superscript"/>
                  </w:rPr>
                  <w:t>1</w:t>
                </w:r>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4" type="#_x0000_t202" style="position:absolute;margin-left:264.1pt;margin-top:536.7pt;width:281.05pt;height:11.3pt;z-index:-251644928;mso-wrap-distance-left:0;mso-wrap-distance-right:0;mso-position-horizontal-relative:page;mso-position-vertical-relative:page" filled="f" stroked="f">
          <v:textbox style="mso-fit-shape-to-text:t" inset="0,0,0,0">
            <w:txbxContent>
              <w:p w:rsidR="00720804" w:rsidRDefault="00720804">
                <w:pPr>
                  <w:pStyle w:val="af"/>
                  <w:shd w:val="clear" w:color="auto" w:fill="auto"/>
                  <w:tabs>
                    <w:tab w:val="right" w:pos="5621"/>
                  </w:tabs>
                  <w:jc w:val="left"/>
                  <w:rPr>
                    <w:sz w:val="18"/>
                    <w:szCs w:val="18"/>
                  </w:rPr>
                </w:pPr>
                <w:proofErr w:type="gramStart"/>
                <w:r>
                  <w:rPr>
                    <w:b/>
                    <w:bCs/>
                    <w:sz w:val="18"/>
                    <w:szCs w:val="18"/>
                  </w:rPr>
                  <w:t>(подпись)</w:t>
                </w:r>
                <w:r>
                  <w:rPr>
                    <w:b/>
                    <w:bCs/>
                    <w:sz w:val="18"/>
                    <w:szCs w:val="18"/>
                  </w:rPr>
                  <w:tab/>
                  <w:t>(фамилия, имя, отчество (при наличии)</w:t>
                </w:r>
                <w:proofErr w:type="gramEnd"/>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6" type="#_x0000_t202" style="position:absolute;margin-left:63.7pt;margin-top:763pt;width:489.35pt;height:23.05pt;z-index:-251642880;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5</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8" type="#_x0000_t202" style="position:absolute;margin-left:63.15pt;margin-top:706.65pt;width:489.35pt;height:23.05pt;z-index:-251640832;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6</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9" type="#_x0000_t202" style="position:absolute;margin-left:268.15pt;margin-top:707.3pt;width:277.45pt;height:11.5pt;z-index:-251639808;mso-wrap-distance-left:0;mso-wrap-distance-right:0;mso-position-horizontal-relative:page;mso-position-vertical-relative:page" filled="f" stroked="f">
          <v:textbox style="mso-fit-shape-to-text:t" inset="0,0,0,0">
            <w:txbxContent>
              <w:p w:rsidR="00720804" w:rsidRDefault="00720804">
                <w:pPr>
                  <w:pStyle w:val="af"/>
                  <w:shd w:val="clear" w:color="auto" w:fill="auto"/>
                  <w:tabs>
                    <w:tab w:val="right" w:pos="5549"/>
                  </w:tabs>
                  <w:jc w:val="left"/>
                  <w:rPr>
                    <w:sz w:val="18"/>
                    <w:szCs w:val="18"/>
                  </w:rPr>
                </w:pPr>
                <w:proofErr w:type="gramStart"/>
                <w:r>
                  <w:rPr>
                    <w:b/>
                    <w:bCs/>
                    <w:sz w:val="18"/>
                    <w:szCs w:val="18"/>
                  </w:rPr>
                  <w:t>(подпись)</w:t>
                </w:r>
                <w:r>
                  <w:rPr>
                    <w:b/>
                    <w:bCs/>
                    <w:sz w:val="18"/>
                    <w:szCs w:val="18"/>
                  </w:rPr>
                  <w:tab/>
                  <w:t>(фамилия, имя, отчество (при наличии)</w:t>
                </w:r>
                <w:proofErr w:type="gramEnd"/>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1" type="#_x0000_t202" style="position:absolute;margin-left:63.7pt;margin-top:763pt;width:489.35pt;height:23.05pt;z-index:-251637760;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7</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3" type="#_x0000_t202" style="position:absolute;margin-left:63.7pt;margin-top:763pt;width:489.35pt;height:23.05pt;z-index:-251635712;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8</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4" type="#_x0000_t202" style="position:absolute;margin-left:268.2pt;margin-top:518.45pt;width:274.8pt;height:11.5pt;z-index:-251634688;mso-wrap-distance-left:0;mso-wrap-distance-right:0;mso-position-horizontal-relative:page;mso-position-vertical-relative:page" filled="f" stroked="f">
          <v:textbox style="mso-fit-shape-to-text:t" inset="0,0,0,0">
            <w:txbxContent>
              <w:p w:rsidR="00720804" w:rsidRDefault="00720804">
                <w:pPr>
                  <w:pStyle w:val="af"/>
                  <w:shd w:val="clear" w:color="auto" w:fill="auto"/>
                  <w:tabs>
                    <w:tab w:val="right" w:pos="5496"/>
                  </w:tabs>
                  <w:jc w:val="left"/>
                  <w:rPr>
                    <w:sz w:val="19"/>
                    <w:szCs w:val="19"/>
                  </w:rPr>
                </w:pPr>
                <w:proofErr w:type="gramStart"/>
                <w:r>
                  <w:rPr>
                    <w:sz w:val="19"/>
                    <w:szCs w:val="19"/>
                  </w:rPr>
                  <w:t>(подпись)</w:t>
                </w:r>
                <w:r>
                  <w:rPr>
                    <w:sz w:val="19"/>
                    <w:szCs w:val="19"/>
                  </w:rPr>
                  <w:tab/>
                  <w:t>(фамилия, имя, отчество (при наличии)</w:t>
                </w:r>
                <w:proofErr w:type="gramEnd"/>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6" type="#_x0000_t202" style="position:absolute;margin-left:63.7pt;margin-top:763pt;width:489.35pt;height:23.05pt;z-index:-251632640;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11</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6" type="#_x0000_t202" style="position:absolute;margin-left:268.2pt;margin-top:336.5pt;width:274.8pt;height:11.5pt;z-index:-251653120;mso-wrap-distance-left:0;mso-wrap-distance-right:0;mso-position-horizontal-relative:page;mso-position-vertical-relative:page" filled="f" stroked="f">
          <v:textbox style="mso-fit-shape-to-text:t" inset="0,0,0,0">
            <w:txbxContent>
              <w:p w:rsidR="00720804" w:rsidRDefault="00720804">
                <w:pPr>
                  <w:pStyle w:val="af"/>
                  <w:shd w:val="clear" w:color="auto" w:fill="auto"/>
                  <w:tabs>
                    <w:tab w:val="right" w:pos="5496"/>
                  </w:tabs>
                  <w:jc w:val="left"/>
                  <w:rPr>
                    <w:sz w:val="19"/>
                    <w:szCs w:val="19"/>
                  </w:rPr>
                </w:pPr>
                <w:proofErr w:type="gramStart"/>
                <w:r>
                  <w:rPr>
                    <w:sz w:val="19"/>
                    <w:szCs w:val="19"/>
                  </w:rPr>
                  <w:t>(подпись)</w:t>
                </w:r>
                <w:r>
                  <w:rPr>
                    <w:sz w:val="19"/>
                    <w:szCs w:val="19"/>
                  </w:rPr>
                  <w:tab/>
                  <w:t>(фамилия, имя, отчество (при наличии)</w:t>
                </w:r>
                <w:proofErr w:type="gramEnd"/>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8" type="#_x0000_t202" style="position:absolute;margin-left:63.7pt;margin-top:763pt;width:489.35pt;height:23.05pt;z-index:-251651072;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r>
                  <w:rPr>
                    <w:sz w:val="19"/>
                    <w:szCs w:val="19"/>
                    <w:vertAlign w:val="superscript"/>
                  </w:rPr>
                  <w:t>2</w:t>
                </w:r>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9" type="#_x0000_t202" style="position:absolute;margin-left:87.45pt;margin-top:712.85pt;width:455.3pt;height:23.3pt;z-index:-251650048;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proofErr w:type="gramStart"/>
                <w:r>
                  <w:rPr>
                    <w:sz w:val="19"/>
                    <w:szCs w:val="19"/>
                  </w:rPr>
                  <w:t>(указывается информация, необходимая для устранения причин отказа в приеме документов, а также иная</w:t>
                </w:r>
                <w:proofErr w:type="gramEnd"/>
              </w:p>
              <w:p w:rsidR="00720804" w:rsidRDefault="00720804">
                <w:pPr>
                  <w:pStyle w:val="af"/>
                  <w:shd w:val="clear" w:color="auto" w:fill="auto"/>
                  <w:jc w:val="left"/>
                  <w:rPr>
                    <w:sz w:val="19"/>
                    <w:szCs w:val="19"/>
                  </w:rPr>
                </w:pPr>
                <w:r>
                  <w:rPr>
                    <w:sz w:val="19"/>
                    <w:szCs w:val="19"/>
                  </w:rPr>
                  <w:t>дополнительная информация при наличии)</w:t>
                </w:r>
              </w:p>
            </w:txbxContent>
          </v:textbox>
          <w10:wrap anchorx="page" anchory="page"/>
        </v:shape>
      </w:pict>
    </w:r>
    <w:r>
      <w:rPr>
        <w:noProof/>
      </w:rPr>
      <w:pict>
        <v:shapetype id="_x0000_t32" coordsize="21600,21600" o:spt="32" o:oned="t" path="m,l21600,21600e" filled="f">
          <v:path arrowok="t" fillok="f" o:connecttype="none"/>
          <o:lock v:ext="edit" shapetype="t"/>
        </v:shapetype>
        <v:shape id="_x0000_s3073" type="#_x0000_t32" style="position:absolute;margin-left:63.7pt;margin-top:710.8pt;width:490.1pt;height:0;z-index:-251656192;mso-position-horizontal-relative:page;mso-position-vertical-relative:page" filled="t" strokeweight="1pt">
          <v:path arrowok="f" fillok="t" o:connecttype="segments"/>
          <o:lock v:ext="edit" shapetype="f"/>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1" type="#_x0000_t202" style="position:absolute;margin-left:63.7pt;margin-top:763pt;width:489.35pt;height:23.05pt;z-index:-251648000;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3</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3" type="#_x0000_t202" style="position:absolute;margin-left:63.7pt;margin-top:763pt;width:489.35pt;height:23.05pt;z-index:-251645952;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rPr>
                    <w:sz w:val="19"/>
                    <w:szCs w:val="19"/>
                  </w:rPr>
                </w:pPr>
                <w:fldSimple w:instr=" PAGE \* MERGEFORMAT ">
                  <w:r w:rsidRPr="00720804">
                    <w:rPr>
                      <w:noProof/>
                      <w:sz w:val="19"/>
                      <w:szCs w:val="19"/>
                      <w:vertAlign w:val="superscript"/>
                    </w:rPr>
                    <w:t>4</w:t>
                  </w:r>
                </w:fldSimple>
                <w:r>
                  <w:rPr>
                    <w:sz w:val="19"/>
                    <w:szCs w:val="19"/>
                  </w:rPr>
                  <w:t xml:space="preserve"> Заявителями являются правообладатели земельных участков, а также иные лица, указанные в части 1</w:t>
                </w:r>
                <w:r>
                  <w:rPr>
                    <w:sz w:val="19"/>
                    <w:szCs w:val="19"/>
                    <w:vertAlign w:val="superscript"/>
                  </w:rPr>
                  <w:t>1</w:t>
                </w:r>
                <w:r>
                  <w:rPr>
                    <w:sz w:val="19"/>
                    <w:szCs w:val="19"/>
                  </w:rPr>
                  <w:t xml:space="preserve"> статьи 57</w:t>
                </w:r>
                <w:r>
                  <w:rPr>
                    <w:sz w:val="19"/>
                    <w:szCs w:val="19"/>
                    <w:vertAlign w:val="superscript"/>
                  </w:rPr>
                  <w:t>3</w:t>
                </w:r>
              </w:p>
              <w:p w:rsidR="00720804" w:rsidRDefault="00720804">
                <w:pPr>
                  <w:pStyle w:val="af"/>
                  <w:shd w:val="clear" w:color="auto" w:fill="auto"/>
                  <w:jc w:val="left"/>
                  <w:rPr>
                    <w:sz w:val="19"/>
                    <w:szCs w:val="19"/>
                  </w:rPr>
                </w:pPr>
                <w:r>
                  <w:rPr>
                    <w:sz w:val="19"/>
                    <w:szCs w:val="19"/>
                  </w:rP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60" w:rsidRDefault="00D36B60"/>
  </w:footnote>
  <w:footnote w:type="continuationSeparator" w:id="0">
    <w:p w:rsidR="00D36B60" w:rsidRDefault="00D36B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4" type="#_x0000_t202" style="position:absolute;margin-left:345.7pt;margin-top:59.3pt;width:221.05pt;height:63.1pt;z-index:-251655168;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1</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5" type="#_x0000_t202" style="position:absolute;margin-left:345.7pt;margin-top:75.4pt;width:221.05pt;height:63.1pt;z-index:-251643904;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5</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7" type="#_x0000_t202" style="position:absolute;margin-left:345.15pt;margin-top:18.8pt;width:221.05pt;height:63.35pt;z-index:-251641856;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6</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0" type="#_x0000_t202" style="position:absolute;margin-left:345.7pt;margin-top:75.4pt;width:221.05pt;height:63.1pt;z-index:-251638784;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7</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2" type="#_x0000_t202" style="position:absolute;margin-left:345.7pt;margin-top:75.15pt;width:221.05pt;height:63.35pt;z-index:-251636736;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8</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5" type="#_x0000_t202" style="position:absolute;margin-left:345.7pt;margin-top:73pt;width:221.05pt;height:63.35pt;z-index:-251633664;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9</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97" type="#_x0000_t202" style="position:absolute;margin-left:412.6pt;margin-top:65.9pt;width:372.7pt;height:47.3pt;z-index:-251631616;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 xml:space="preserve">Приложение № </w:t>
                </w:r>
                <w:fldSimple w:instr=" PAGE \* MERGEFORMAT ">
                  <w:r>
                    <w:rPr>
                      <w:noProof/>
                    </w:rPr>
                    <w:t>12</w:t>
                  </w:r>
                </w:fldSimple>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по предоставлению 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77" type="#_x0000_t202" style="position:absolute;margin-left:345.7pt;margin-top:75.4pt;width:221.05pt;height:63.1pt;z-index:-251652096;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2</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0" type="#_x0000_t202" style="position:absolute;margin-left:345.7pt;margin-top:75.15pt;width:221.05pt;height:63.35pt;z-index:-251649024;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3</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04" w:rsidRDefault="00720804">
    <w:pPr>
      <w:spacing w:line="1" w:lineRule="exact"/>
    </w:pPr>
    <w:r>
      <w:rPr>
        <w:noProof/>
      </w:rPr>
      <w:pict>
        <v:shapetype id="_x0000_t202" coordsize="21600,21600" o:spt="202" path="m,l,21600r21600,l21600,xe">
          <v:stroke joinstyle="miter"/>
          <v:path gradientshapeok="t" o:connecttype="rect"/>
        </v:shapetype>
        <v:shape id="_x0000_s3082" type="#_x0000_t202" style="position:absolute;margin-left:345.7pt;margin-top:75.4pt;width:221.05pt;height:63.1pt;z-index:-251646976;mso-wrap-style:none;mso-wrap-distance-left:0;mso-wrap-distance-right:0;mso-position-horizontal-relative:page;mso-position-vertical-relative:page" filled="f" stroked="f">
          <v:textbox style="mso-fit-shape-to-text:t" inset="0,0,0,0">
            <w:txbxContent>
              <w:p w:rsidR="00720804" w:rsidRDefault="00720804">
                <w:pPr>
                  <w:pStyle w:val="af"/>
                  <w:shd w:val="clear" w:color="auto" w:fill="auto"/>
                  <w:jc w:val="left"/>
                </w:pPr>
                <w:r>
                  <w:t>Приложение № 4</w:t>
                </w:r>
              </w:p>
              <w:p w:rsidR="00720804" w:rsidRDefault="00720804">
                <w:pPr>
                  <w:pStyle w:val="af"/>
                  <w:shd w:val="clear" w:color="auto" w:fill="auto"/>
                  <w:jc w:val="left"/>
                </w:pPr>
                <w:r>
                  <w:t>к Административному регламенту</w:t>
                </w:r>
              </w:p>
              <w:p w:rsidR="00720804" w:rsidRDefault="00720804">
                <w:pPr>
                  <w:pStyle w:val="af"/>
                  <w:shd w:val="clear" w:color="auto" w:fill="auto"/>
                  <w:jc w:val="left"/>
                </w:pPr>
                <w:r>
                  <w:t xml:space="preserve">по предоставлению </w:t>
                </w:r>
                <w:proofErr w:type="gramStart"/>
                <w:r>
                  <w:t>государственной</w:t>
                </w:r>
                <w:proofErr w:type="gramEnd"/>
              </w:p>
              <w:p w:rsidR="00720804" w:rsidRDefault="00720804">
                <w:pPr>
                  <w:pStyle w:val="af"/>
                  <w:shd w:val="clear" w:color="auto" w:fill="auto"/>
                  <w:jc w:val="left"/>
                </w:pPr>
                <w: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B7D"/>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503020"/>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693416"/>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F3BF1"/>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F47E48"/>
    <w:multiLevelType w:val="multilevel"/>
    <w:tmpl w:val="FFFFFFFF"/>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F522E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AF934FE"/>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B100EF8"/>
    <w:multiLevelType w:val="multilevel"/>
    <w:tmpl w:val="FFFFFFFF"/>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B5C7DDC"/>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012326C"/>
    <w:multiLevelType w:val="multilevel"/>
    <w:tmpl w:val="13E6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775A8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FB0B52"/>
    <w:multiLevelType w:val="multilevel"/>
    <w:tmpl w:val="FFFFFFFF"/>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5230F6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CF7E26"/>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DDF28FF"/>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F3E5267"/>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812029E"/>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5D2D5A"/>
    <w:multiLevelType w:val="multilevel"/>
    <w:tmpl w:val="FFFFFFFF"/>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4363578"/>
    <w:multiLevelType w:val="multilevel"/>
    <w:tmpl w:val="FFFFFFFF"/>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8542DA3"/>
    <w:multiLevelType w:val="multilevel"/>
    <w:tmpl w:val="FFFFFFFF"/>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83162E"/>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E34CD1"/>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BC82530"/>
    <w:multiLevelType w:val="multilevel"/>
    <w:tmpl w:val="FFFFFFFF"/>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C7F1458"/>
    <w:multiLevelType w:val="multilevel"/>
    <w:tmpl w:val="FFFFFFFF"/>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DB4623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E1974C8"/>
    <w:multiLevelType w:val="multilevel"/>
    <w:tmpl w:val="FFFFFFFF"/>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4360825"/>
    <w:multiLevelType w:val="multilevel"/>
    <w:tmpl w:val="FFFFFFFF"/>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5870955"/>
    <w:multiLevelType w:val="multilevel"/>
    <w:tmpl w:val="FFFFFFFF"/>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75F440B"/>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7AD6F08"/>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1237028"/>
    <w:multiLevelType w:val="multilevel"/>
    <w:tmpl w:val="FFFFFFFF"/>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F00CCB"/>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3220044"/>
    <w:multiLevelType w:val="multilevel"/>
    <w:tmpl w:val="FFFFFFFF"/>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81604C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A1E6E3D"/>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E8A285A"/>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FEC1D7B"/>
    <w:multiLevelType w:val="multilevel"/>
    <w:tmpl w:val="FFFFFFF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0E74A3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2744791"/>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A2141C"/>
    <w:multiLevelType w:val="multilevel"/>
    <w:tmpl w:val="FFFFFFFF"/>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4931B62"/>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D4F42F1"/>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E421FFA"/>
    <w:multiLevelType w:val="multilevel"/>
    <w:tmpl w:val="FFFFFFFF"/>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73F0D1A"/>
    <w:multiLevelType w:val="multilevel"/>
    <w:tmpl w:val="FFFFFFFF"/>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B55401C"/>
    <w:multiLevelType w:val="multilevel"/>
    <w:tmpl w:val="FFFFFFFF"/>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3"/>
  </w:num>
  <w:num w:numId="3">
    <w:abstractNumId w:val="28"/>
  </w:num>
  <w:num w:numId="4">
    <w:abstractNumId w:val="12"/>
  </w:num>
  <w:num w:numId="5">
    <w:abstractNumId w:val="38"/>
  </w:num>
  <w:num w:numId="6">
    <w:abstractNumId w:val="24"/>
  </w:num>
  <w:num w:numId="7">
    <w:abstractNumId w:val="18"/>
  </w:num>
  <w:num w:numId="8">
    <w:abstractNumId w:val="8"/>
  </w:num>
  <w:num w:numId="9">
    <w:abstractNumId w:val="29"/>
  </w:num>
  <w:num w:numId="10">
    <w:abstractNumId w:val="32"/>
  </w:num>
  <w:num w:numId="11">
    <w:abstractNumId w:val="34"/>
  </w:num>
  <w:num w:numId="12">
    <w:abstractNumId w:val="39"/>
  </w:num>
  <w:num w:numId="13">
    <w:abstractNumId w:val="16"/>
  </w:num>
  <w:num w:numId="14">
    <w:abstractNumId w:val="10"/>
  </w:num>
  <w:num w:numId="15">
    <w:abstractNumId w:val="13"/>
  </w:num>
  <w:num w:numId="16">
    <w:abstractNumId w:val="30"/>
  </w:num>
  <w:num w:numId="17">
    <w:abstractNumId w:val="2"/>
  </w:num>
  <w:num w:numId="18">
    <w:abstractNumId w:val="1"/>
  </w:num>
  <w:num w:numId="19">
    <w:abstractNumId w:val="43"/>
  </w:num>
  <w:num w:numId="20">
    <w:abstractNumId w:val="31"/>
  </w:num>
  <w:num w:numId="21">
    <w:abstractNumId w:val="4"/>
  </w:num>
  <w:num w:numId="22">
    <w:abstractNumId w:val="36"/>
  </w:num>
  <w:num w:numId="23">
    <w:abstractNumId w:val="14"/>
  </w:num>
  <w:num w:numId="24">
    <w:abstractNumId w:val="5"/>
  </w:num>
  <w:num w:numId="25">
    <w:abstractNumId w:val="20"/>
  </w:num>
  <w:num w:numId="26">
    <w:abstractNumId w:val="11"/>
  </w:num>
  <w:num w:numId="27">
    <w:abstractNumId w:val="7"/>
  </w:num>
  <w:num w:numId="28">
    <w:abstractNumId w:val="44"/>
  </w:num>
  <w:num w:numId="29">
    <w:abstractNumId w:val="22"/>
  </w:num>
  <w:num w:numId="30">
    <w:abstractNumId w:val="37"/>
  </w:num>
  <w:num w:numId="31">
    <w:abstractNumId w:val="27"/>
  </w:num>
  <w:num w:numId="32">
    <w:abstractNumId w:val="23"/>
  </w:num>
  <w:num w:numId="33">
    <w:abstractNumId w:val="15"/>
  </w:num>
  <w:num w:numId="34">
    <w:abstractNumId w:val="42"/>
  </w:num>
  <w:num w:numId="35">
    <w:abstractNumId w:val="40"/>
  </w:num>
  <w:num w:numId="36">
    <w:abstractNumId w:val="25"/>
  </w:num>
  <w:num w:numId="37">
    <w:abstractNumId w:val="41"/>
  </w:num>
  <w:num w:numId="38">
    <w:abstractNumId w:val="33"/>
  </w:num>
  <w:num w:numId="39">
    <w:abstractNumId w:val="35"/>
  </w:num>
  <w:num w:numId="40">
    <w:abstractNumId w:val="19"/>
  </w:num>
  <w:num w:numId="41">
    <w:abstractNumId w:val="0"/>
  </w:num>
  <w:num w:numId="42">
    <w:abstractNumId w:val="21"/>
  </w:num>
  <w:num w:numId="43">
    <w:abstractNumId w:val="17"/>
  </w:num>
  <w:num w:numId="44">
    <w:abstractNumId w:val="6"/>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doNotExpandShiftReturn/>
    <w:useFELayout/>
  </w:compat>
  <w:rsids>
    <w:rsidRoot w:val="00917D27"/>
    <w:rsid w:val="0023135C"/>
    <w:rsid w:val="00642EB1"/>
    <w:rsid w:val="00720804"/>
    <w:rsid w:val="00917D27"/>
    <w:rsid w:val="009D2F76"/>
    <w:rsid w:val="00D3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7D2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917D27"/>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sid w:val="00917D2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uiPriority w:val="99"/>
    <w:rsid w:val="00917D27"/>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uiPriority w:val="99"/>
    <w:rsid w:val="00917D27"/>
    <w:pPr>
      <w:shd w:val="clear" w:color="auto" w:fill="FFFFFF"/>
      <w:spacing w:after="36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rsid w:val="00917D27"/>
    <w:pPr>
      <w:shd w:val="clear" w:color="auto" w:fill="FFFFFF"/>
      <w:spacing w:after="320"/>
      <w:ind w:firstLine="320"/>
    </w:pPr>
    <w:rPr>
      <w:rFonts w:ascii="Times New Roman" w:eastAsia="Times New Roman" w:hAnsi="Times New Roman" w:cs="Times New Roman"/>
      <w:sz w:val="28"/>
      <w:szCs w:val="28"/>
    </w:rPr>
  </w:style>
  <w:style w:type="paragraph" w:customStyle="1" w:styleId="a5">
    <w:name w:val="Подпись к картинке"/>
    <w:basedOn w:val="a"/>
    <w:link w:val="a4"/>
    <w:uiPriority w:val="99"/>
    <w:rsid w:val="00917D27"/>
    <w:pPr>
      <w:shd w:val="clear" w:color="auto" w:fill="FFFFFF"/>
      <w:ind w:firstLine="140"/>
    </w:pPr>
    <w:rPr>
      <w:rFonts w:ascii="Times New Roman" w:eastAsia="Times New Roman" w:hAnsi="Times New Roman" w:cs="Times New Roman"/>
      <w:b/>
      <w:bCs/>
      <w:sz w:val="28"/>
      <w:szCs w:val="28"/>
    </w:rPr>
  </w:style>
  <w:style w:type="paragraph" w:styleId="a6">
    <w:name w:val="Balloon Text"/>
    <w:basedOn w:val="a"/>
    <w:link w:val="a7"/>
    <w:uiPriority w:val="99"/>
    <w:semiHidden/>
    <w:unhideWhenUsed/>
    <w:rsid w:val="0023135C"/>
    <w:rPr>
      <w:rFonts w:ascii="Tahoma" w:hAnsi="Tahoma" w:cs="Tahoma"/>
      <w:sz w:val="16"/>
      <w:szCs w:val="16"/>
    </w:rPr>
  </w:style>
  <w:style w:type="character" w:customStyle="1" w:styleId="a7">
    <w:name w:val="Текст выноски Знак"/>
    <w:basedOn w:val="a0"/>
    <w:link w:val="a6"/>
    <w:uiPriority w:val="99"/>
    <w:semiHidden/>
    <w:rsid w:val="0023135C"/>
    <w:rPr>
      <w:rFonts w:ascii="Tahoma" w:hAnsi="Tahoma" w:cs="Tahoma"/>
      <w:color w:val="000000"/>
      <w:sz w:val="16"/>
      <w:szCs w:val="16"/>
    </w:rPr>
  </w:style>
  <w:style w:type="character" w:customStyle="1" w:styleId="a8">
    <w:name w:val="Сноска_"/>
    <w:basedOn w:val="a0"/>
    <w:link w:val="a9"/>
    <w:uiPriority w:val="99"/>
    <w:locked/>
    <w:rsid w:val="00720804"/>
    <w:rPr>
      <w:rFonts w:ascii="Times New Roman" w:hAnsi="Times New Roman" w:cs="Times New Roman"/>
      <w:sz w:val="28"/>
      <w:szCs w:val="28"/>
      <w:shd w:val="clear" w:color="auto" w:fill="FFFFFF"/>
    </w:rPr>
  </w:style>
  <w:style w:type="character" w:customStyle="1" w:styleId="BodyTextChar1">
    <w:name w:val="Body Text Char1"/>
    <w:uiPriority w:val="99"/>
    <w:locked/>
    <w:rsid w:val="00720804"/>
    <w:rPr>
      <w:rFonts w:ascii="Times New Roman" w:hAnsi="Times New Roman"/>
      <w:sz w:val="28"/>
      <w:u w:val="none"/>
    </w:rPr>
  </w:style>
  <w:style w:type="character" w:customStyle="1" w:styleId="21">
    <w:name w:val="Колонтитул (2)_"/>
    <w:basedOn w:val="a0"/>
    <w:link w:val="22"/>
    <w:uiPriority w:val="99"/>
    <w:locked/>
    <w:rsid w:val="00720804"/>
    <w:rPr>
      <w:rFonts w:ascii="Times New Roman" w:hAnsi="Times New Roman" w:cs="Times New Roman"/>
      <w:sz w:val="20"/>
      <w:szCs w:val="20"/>
      <w:shd w:val="clear" w:color="auto" w:fill="FFFFFF"/>
    </w:rPr>
  </w:style>
  <w:style w:type="character" w:customStyle="1" w:styleId="10">
    <w:name w:val="Заголовок №1_"/>
    <w:basedOn w:val="a0"/>
    <w:link w:val="11"/>
    <w:uiPriority w:val="99"/>
    <w:locked/>
    <w:rsid w:val="00720804"/>
    <w:rPr>
      <w:rFonts w:ascii="Times New Roman" w:hAnsi="Times New Roman" w:cs="Times New Roman"/>
      <w:b/>
      <w:bCs/>
      <w:sz w:val="28"/>
      <w:szCs w:val="28"/>
      <w:shd w:val="clear" w:color="auto" w:fill="FFFFFF"/>
    </w:rPr>
  </w:style>
  <w:style w:type="character" w:customStyle="1" w:styleId="3">
    <w:name w:val="Основной текст (3)_"/>
    <w:basedOn w:val="a0"/>
    <w:link w:val="30"/>
    <w:uiPriority w:val="99"/>
    <w:locked/>
    <w:rsid w:val="00720804"/>
    <w:rPr>
      <w:rFonts w:ascii="Times New Roman" w:hAnsi="Times New Roman" w:cs="Times New Roman"/>
      <w:sz w:val="19"/>
      <w:szCs w:val="19"/>
      <w:shd w:val="clear" w:color="auto" w:fill="FFFFFF"/>
    </w:rPr>
  </w:style>
  <w:style w:type="character" w:customStyle="1" w:styleId="aa">
    <w:name w:val="Подпись к таблице_"/>
    <w:basedOn w:val="a0"/>
    <w:link w:val="ab"/>
    <w:uiPriority w:val="99"/>
    <w:locked/>
    <w:rsid w:val="00720804"/>
    <w:rPr>
      <w:rFonts w:ascii="Times New Roman" w:hAnsi="Times New Roman" w:cs="Times New Roman"/>
      <w:sz w:val="22"/>
      <w:szCs w:val="22"/>
      <w:shd w:val="clear" w:color="auto" w:fill="FFFFFF"/>
    </w:rPr>
  </w:style>
  <w:style w:type="character" w:customStyle="1" w:styleId="ac">
    <w:name w:val="Другое_"/>
    <w:basedOn w:val="a0"/>
    <w:link w:val="ad"/>
    <w:uiPriority w:val="99"/>
    <w:locked/>
    <w:rsid w:val="00720804"/>
    <w:rPr>
      <w:rFonts w:ascii="Times New Roman" w:hAnsi="Times New Roman" w:cs="Times New Roman"/>
      <w:sz w:val="28"/>
      <w:szCs w:val="28"/>
      <w:shd w:val="clear" w:color="auto" w:fill="FFFFFF"/>
    </w:rPr>
  </w:style>
  <w:style w:type="character" w:customStyle="1" w:styleId="ae">
    <w:name w:val="Колонтитул_"/>
    <w:basedOn w:val="a0"/>
    <w:link w:val="af"/>
    <w:uiPriority w:val="99"/>
    <w:locked/>
    <w:rsid w:val="00720804"/>
    <w:rPr>
      <w:rFonts w:ascii="Times New Roman" w:hAnsi="Times New Roman" w:cs="Times New Roman"/>
      <w:sz w:val="28"/>
      <w:szCs w:val="28"/>
      <w:shd w:val="clear" w:color="auto" w:fill="FFFFFF"/>
    </w:rPr>
  </w:style>
  <w:style w:type="character" w:customStyle="1" w:styleId="af0">
    <w:name w:val="Оглавление_"/>
    <w:basedOn w:val="a0"/>
    <w:link w:val="af1"/>
    <w:uiPriority w:val="99"/>
    <w:locked/>
    <w:rsid w:val="00720804"/>
    <w:rPr>
      <w:rFonts w:ascii="Times New Roman" w:hAnsi="Times New Roman" w:cs="Times New Roman"/>
      <w:sz w:val="28"/>
      <w:szCs w:val="28"/>
      <w:shd w:val="clear" w:color="auto" w:fill="FFFFFF"/>
    </w:rPr>
  </w:style>
  <w:style w:type="paragraph" w:customStyle="1" w:styleId="a9">
    <w:name w:val="Сноска"/>
    <w:basedOn w:val="a"/>
    <w:link w:val="a8"/>
    <w:uiPriority w:val="99"/>
    <w:rsid w:val="00720804"/>
    <w:pPr>
      <w:shd w:val="clear" w:color="auto" w:fill="FFFFFF"/>
    </w:pPr>
    <w:rPr>
      <w:rFonts w:ascii="Times New Roman" w:hAnsi="Times New Roman" w:cs="Times New Roman"/>
      <w:color w:val="auto"/>
      <w:sz w:val="28"/>
      <w:szCs w:val="28"/>
    </w:rPr>
  </w:style>
  <w:style w:type="paragraph" w:styleId="af2">
    <w:name w:val="Body Text"/>
    <w:basedOn w:val="a"/>
    <w:link w:val="af3"/>
    <w:uiPriority w:val="99"/>
    <w:rsid w:val="00720804"/>
    <w:pPr>
      <w:shd w:val="clear" w:color="auto" w:fill="FFFFFF"/>
      <w:ind w:firstLine="400"/>
    </w:pPr>
    <w:rPr>
      <w:rFonts w:ascii="Times New Roman" w:hAnsi="Times New Roman" w:cs="Times New Roman"/>
      <w:color w:val="auto"/>
      <w:sz w:val="28"/>
      <w:szCs w:val="28"/>
      <w:lang w:bidi="ar-SA"/>
    </w:rPr>
  </w:style>
  <w:style w:type="character" w:customStyle="1" w:styleId="af3">
    <w:name w:val="Основной текст Знак"/>
    <w:basedOn w:val="a0"/>
    <w:link w:val="af2"/>
    <w:uiPriority w:val="99"/>
    <w:rsid w:val="00720804"/>
    <w:rPr>
      <w:rFonts w:ascii="Times New Roman" w:hAnsi="Times New Roman" w:cs="Times New Roman"/>
      <w:sz w:val="28"/>
      <w:szCs w:val="28"/>
      <w:shd w:val="clear" w:color="auto" w:fill="FFFFFF"/>
      <w:lang w:bidi="ar-SA"/>
    </w:rPr>
  </w:style>
  <w:style w:type="paragraph" w:customStyle="1" w:styleId="22">
    <w:name w:val="Колонтитул (2)"/>
    <w:basedOn w:val="a"/>
    <w:link w:val="21"/>
    <w:uiPriority w:val="99"/>
    <w:rsid w:val="00720804"/>
    <w:pPr>
      <w:shd w:val="clear" w:color="auto" w:fill="FFFFFF"/>
    </w:pPr>
    <w:rPr>
      <w:rFonts w:ascii="Times New Roman" w:hAnsi="Times New Roman" w:cs="Times New Roman"/>
      <w:color w:val="auto"/>
      <w:sz w:val="20"/>
      <w:szCs w:val="20"/>
    </w:rPr>
  </w:style>
  <w:style w:type="paragraph" w:customStyle="1" w:styleId="11">
    <w:name w:val="Заголовок №1"/>
    <w:basedOn w:val="a"/>
    <w:link w:val="10"/>
    <w:uiPriority w:val="99"/>
    <w:rsid w:val="00720804"/>
    <w:pPr>
      <w:shd w:val="clear" w:color="auto" w:fill="FFFFFF"/>
      <w:spacing w:after="300"/>
      <w:jc w:val="center"/>
      <w:outlineLvl w:val="0"/>
    </w:pPr>
    <w:rPr>
      <w:rFonts w:ascii="Times New Roman" w:hAnsi="Times New Roman" w:cs="Times New Roman"/>
      <w:b/>
      <w:bCs/>
      <w:color w:val="auto"/>
      <w:sz w:val="28"/>
      <w:szCs w:val="28"/>
    </w:rPr>
  </w:style>
  <w:style w:type="paragraph" w:customStyle="1" w:styleId="30">
    <w:name w:val="Основной текст (3)"/>
    <w:basedOn w:val="a"/>
    <w:link w:val="3"/>
    <w:uiPriority w:val="99"/>
    <w:rsid w:val="00720804"/>
    <w:pPr>
      <w:shd w:val="clear" w:color="auto" w:fill="FFFFFF"/>
      <w:spacing w:after="500" w:line="264" w:lineRule="auto"/>
      <w:ind w:left="3600" w:firstLine="160"/>
    </w:pPr>
    <w:rPr>
      <w:rFonts w:ascii="Times New Roman" w:hAnsi="Times New Roman" w:cs="Times New Roman"/>
      <w:color w:val="auto"/>
      <w:sz w:val="19"/>
      <w:szCs w:val="19"/>
    </w:rPr>
  </w:style>
  <w:style w:type="paragraph" w:customStyle="1" w:styleId="ab">
    <w:name w:val="Подпись к таблице"/>
    <w:basedOn w:val="a"/>
    <w:link w:val="aa"/>
    <w:uiPriority w:val="99"/>
    <w:rsid w:val="00720804"/>
    <w:pPr>
      <w:shd w:val="clear" w:color="auto" w:fill="FFFFFF"/>
    </w:pPr>
    <w:rPr>
      <w:rFonts w:ascii="Times New Roman" w:hAnsi="Times New Roman" w:cs="Times New Roman"/>
      <w:color w:val="auto"/>
      <w:sz w:val="22"/>
      <w:szCs w:val="22"/>
    </w:rPr>
  </w:style>
  <w:style w:type="paragraph" w:customStyle="1" w:styleId="ad">
    <w:name w:val="Другое"/>
    <w:basedOn w:val="a"/>
    <w:link w:val="ac"/>
    <w:uiPriority w:val="99"/>
    <w:rsid w:val="00720804"/>
    <w:pPr>
      <w:shd w:val="clear" w:color="auto" w:fill="FFFFFF"/>
      <w:ind w:firstLine="400"/>
    </w:pPr>
    <w:rPr>
      <w:rFonts w:ascii="Times New Roman" w:hAnsi="Times New Roman" w:cs="Times New Roman"/>
      <w:color w:val="auto"/>
      <w:sz w:val="28"/>
      <w:szCs w:val="28"/>
    </w:rPr>
  </w:style>
  <w:style w:type="paragraph" w:customStyle="1" w:styleId="af">
    <w:name w:val="Колонтитул"/>
    <w:basedOn w:val="a"/>
    <w:link w:val="ae"/>
    <w:uiPriority w:val="99"/>
    <w:rsid w:val="00720804"/>
    <w:pPr>
      <w:shd w:val="clear" w:color="auto" w:fill="FFFFFF"/>
      <w:jc w:val="right"/>
    </w:pPr>
    <w:rPr>
      <w:rFonts w:ascii="Times New Roman" w:hAnsi="Times New Roman" w:cs="Times New Roman"/>
      <w:color w:val="auto"/>
      <w:sz w:val="28"/>
      <w:szCs w:val="28"/>
    </w:rPr>
  </w:style>
  <w:style w:type="paragraph" w:customStyle="1" w:styleId="af1">
    <w:name w:val="Оглавление"/>
    <w:basedOn w:val="a"/>
    <w:link w:val="af0"/>
    <w:uiPriority w:val="99"/>
    <w:rsid w:val="00720804"/>
    <w:pPr>
      <w:shd w:val="clear" w:color="auto" w:fill="FFFFFF"/>
      <w:ind w:firstLine="720"/>
    </w:pPr>
    <w:rPr>
      <w:rFonts w:ascii="Times New Roman" w:hAnsi="Times New Roman" w:cs="Times New Roman"/>
      <w:color w:val="auto"/>
      <w:sz w:val="28"/>
      <w:szCs w:val="28"/>
    </w:rPr>
  </w:style>
  <w:style w:type="paragraph" w:styleId="af4">
    <w:name w:val="header"/>
    <w:basedOn w:val="a"/>
    <w:link w:val="af5"/>
    <w:uiPriority w:val="99"/>
    <w:rsid w:val="00720804"/>
    <w:pPr>
      <w:tabs>
        <w:tab w:val="center" w:pos="4677"/>
        <w:tab w:val="right" w:pos="9355"/>
      </w:tabs>
    </w:pPr>
    <w:rPr>
      <w:lang w:bidi="ar-SA"/>
    </w:rPr>
  </w:style>
  <w:style w:type="character" w:customStyle="1" w:styleId="af5">
    <w:name w:val="Верхний колонтитул Знак"/>
    <w:basedOn w:val="a0"/>
    <w:link w:val="af4"/>
    <w:uiPriority w:val="99"/>
    <w:rsid w:val="00720804"/>
    <w:rPr>
      <w:color w:val="000000"/>
      <w:lang w:bidi="ar-SA"/>
    </w:rPr>
  </w:style>
  <w:style w:type="paragraph" w:styleId="af6">
    <w:name w:val="footer"/>
    <w:basedOn w:val="a"/>
    <w:link w:val="af7"/>
    <w:uiPriority w:val="99"/>
    <w:rsid w:val="00720804"/>
    <w:pPr>
      <w:tabs>
        <w:tab w:val="center" w:pos="4677"/>
        <w:tab w:val="right" w:pos="9355"/>
      </w:tabs>
    </w:pPr>
    <w:rPr>
      <w:lang w:bidi="ar-SA"/>
    </w:rPr>
  </w:style>
  <w:style w:type="character" w:customStyle="1" w:styleId="af7">
    <w:name w:val="Нижний колонтитул Знак"/>
    <w:basedOn w:val="a0"/>
    <w:link w:val="af6"/>
    <w:uiPriority w:val="99"/>
    <w:rsid w:val="00720804"/>
    <w:rPr>
      <w:color w:val="000000"/>
      <w:lang w:bidi="ar-SA"/>
    </w:rPr>
  </w:style>
  <w:style w:type="character" w:styleId="af8">
    <w:name w:val="Hyperlink"/>
    <w:basedOn w:val="a0"/>
    <w:uiPriority w:val="99"/>
    <w:rsid w:val="007208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14735</Words>
  <Characters>83995</Characters>
  <Application>Microsoft Office Word</Application>
  <DocSecurity>0</DocSecurity>
  <Lines>699</Lines>
  <Paragraphs>197</Paragraphs>
  <ScaleCrop>false</ScaleCrop>
  <Company>Microsoft</Company>
  <LinksUpToDate>false</LinksUpToDate>
  <CharactersWithSpaces>98533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2022-01-31T12:56:00Z</dcterms:created>
  <dcterms:modified xsi:type="dcterms:W3CDTF">2022-01-31T13:12:00Z</dcterms:modified>
</cp:coreProperties>
</file>