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AE3" w:rsidRPr="00501D8C" w:rsidRDefault="004C0AE3" w:rsidP="00EE23F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C0AE3" w:rsidRPr="00501D8C" w:rsidRDefault="004C0AE3" w:rsidP="00243C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1D8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Положение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501D8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 порядке проведения конкурса на заключение договора о целевом обучении между органом местного самоуправления муниципального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501D8C">
        <w:rPr>
          <w:rFonts w:ascii="Times New Roman" w:hAnsi="Times New Roman"/>
          <w:b/>
          <w:color w:val="000000"/>
          <w:sz w:val="24"/>
          <w:szCs w:val="24"/>
          <w:lang w:eastAsia="ru-RU"/>
        </w:rPr>
        <w:t>района</w:t>
      </w:r>
      <w:r w:rsidRPr="00501D8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«Ульяновский район» и гражданином с обязательством последующего прохождения муниципальной службы</w:t>
      </w:r>
    </w:p>
    <w:p w:rsidR="004C0AE3" w:rsidRPr="00501D8C" w:rsidRDefault="004C0AE3" w:rsidP="00A904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t>Настоящее Положение о порядке проведения конкурса на заключение договора о целевом обучении между органом местного самоуправления муниципального района и гражданином с обязательством последующего прохождения муниципальной службы (далее - Положение) разработано в целях формирования высококвалифицированного кадрового состава муниципальной службы в соответствии с Федеральным законом от 29.12.2012 № 273-ФЗ «Об образовании в Российской Федерации», Федеральным законом от 02.03.2007 № 25-ФЗ «О муниципальной службе в Российской Федерации» (далее - Федеральный закон «О муниципальной службе в Российской Федерации»), Законом Калужской области от 03.12.2007 № 382-ОЗ «О муниципальной службе в Калужской области» и определяет порядок и условия проведения конкурса на заключение договора о целевом обучении между органом местного самоуправления и гражданином с обязательством последующего прохождения муниципальной службы в данном органе местного самоуправления       ( далее – конкурс)</w:t>
      </w:r>
    </w:p>
    <w:p w:rsidR="004C0AE3" w:rsidRPr="00501D8C" w:rsidRDefault="004C0AE3" w:rsidP="00B84D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Право участвовать в конкурсе имеют граждане,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Федерации.   Гражданин, участвующий в конкурсе, должен на момент поступления на муниципальную службу, а также в течение всего срока, предусмотренного пунктом 14 настоящего Положения, соответствовать требованиям, установленным Федеральным законом «О муниципальной службе в Российской Федерации» для замещения должностей муниципальной службы.</w:t>
      </w:r>
    </w:p>
    <w:p w:rsidR="004C0AE3" w:rsidRPr="00501D8C" w:rsidRDefault="004C0AE3" w:rsidP="00A904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t>Конкурс объявляется органом местного самоуправления Ульяновского района (далее - орган местного самоуправления) и проводится конкурсной комиссией, образуемой в органе местного самоуправления в соответствии со статьей 17 Федерального закона «О муниципальной службе в Российской Федерации» (далее  - Комиссия).</w:t>
      </w:r>
    </w:p>
    <w:p w:rsidR="004C0AE3" w:rsidRPr="00501D8C" w:rsidRDefault="004C0AE3" w:rsidP="00B84D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t>Конкурс проводится в два этапа.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Первый этап - организационно-подготовительный.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Форма второго этапа конкурса определяется органом местного самоуправления при принятии решения о его проведении.</w:t>
      </w:r>
    </w:p>
    <w:p w:rsidR="004C0AE3" w:rsidRPr="00501D8C" w:rsidRDefault="004C0AE3" w:rsidP="003A3C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первом этапе орган местного самоуправления не позднее чем за один месяц до даты проведения конкурса, размещает на официальном сайте в информационно-телекоммуникационной сети "Интернет" и публикует в печатном средстве массовой информации, в котором осуществляется официальное опубликование муниципальных правовых актов, объявление о проведении конкурса и о приеме документов для участия в нем.</w:t>
      </w:r>
    </w:p>
    <w:p w:rsidR="004C0AE3" w:rsidRPr="00501D8C" w:rsidRDefault="004C0AE3" w:rsidP="003A3C78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t>В объявлении указываются:</w:t>
      </w:r>
    </w:p>
    <w:p w:rsidR="004C0AE3" w:rsidRPr="00501D8C" w:rsidRDefault="004C0AE3" w:rsidP="003A3C78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t>- категории и группы должностей муниципальной службы, которые подлежат замещению гражданами после окончания обучения;</w:t>
      </w:r>
    </w:p>
    <w:p w:rsidR="004C0AE3" w:rsidRPr="00501D8C" w:rsidRDefault="004C0AE3" w:rsidP="003A3C78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- квалификационные требования для замещения этих должностей (требования к уровню профессионального образования, специальности, направлению подготовки, знаниям и умениям, необходимым для исполнения должностных обязанностей);</w:t>
      </w:r>
    </w:p>
    <w:p w:rsidR="004C0AE3" w:rsidRPr="00501D8C" w:rsidRDefault="004C0AE3" w:rsidP="003A3C78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t>- перечень документов, представляемых на конкурс в соответствии с пунктом 6 настоящего Положения;</w:t>
      </w:r>
    </w:p>
    <w:p w:rsidR="004C0AE3" w:rsidRPr="00501D8C" w:rsidRDefault="004C0AE3" w:rsidP="003A3C78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t>- место и время приема документов;</w:t>
      </w:r>
    </w:p>
    <w:p w:rsidR="004C0AE3" w:rsidRPr="00501D8C" w:rsidRDefault="004C0AE3" w:rsidP="003A3C78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- срок, до истечения которого принимаются указанные документы;</w:t>
      </w:r>
    </w:p>
    <w:p w:rsidR="004C0AE3" w:rsidRPr="00501D8C" w:rsidRDefault="004C0AE3" w:rsidP="003A3C78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- дата, место и порядок проведения конкурса.</w:t>
      </w:r>
    </w:p>
    <w:p w:rsidR="004C0AE3" w:rsidRPr="00501D8C" w:rsidRDefault="004C0AE3" w:rsidP="003A3C78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6.  Гражданин, изъявивший желание участвовать в конкурсе (далее - кандидат), представляет в орган местного самоуправления: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а) личное заявление по рекомендуемому образцу согласно приложению    №1 к настоящему Положению;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б) собственноручно заполненную и подписанную анкету по форме, утвержденной Правительством Российской Федерации для представления в орган местного самоуправления гражданином, поступающим на муниципальную службу, с приложением фотографии;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в) копию паспорта (паспорт предъявляется лично по прибытии на конкурс);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г) копию трудовой книжки или иных документов, подтверждающих трудовую (служебную) деятельность гражданина (за исключением случаев, когда трудовая (служебная) деятельность ранее не осуществлялась);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д) заключение медицинской организации об отсутствии у гражданина заболевания, препятствующего поступлению на муниципальную службу;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е) справку образовательной организации, подтверждающую,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средств бюджетов бюджетной системы Российской Федерации, а также содержащую информацию об образовательной программе, которую он осваивает (с указанием наименования профессии, специальности или направления подготовки), о результатах прохождения гражданином промежуточных аттестаций в соответствии с учебным планом, о выполнении им обязанностей, предусмотренных уставом и правилами внутреннего распорядка  образовательной организации.</w:t>
      </w:r>
    </w:p>
    <w:p w:rsidR="004C0AE3" w:rsidRPr="00501D8C" w:rsidRDefault="004C0AE3" w:rsidP="003A3C78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t>ж) согласие родителей (законных представителей) на заключение договора о целевом обучении с обязательством последующего прохождения муниципальной службы по рекомендуемому образцу в соответствии с приложением № 2 к настоящему Положению (представляется в случае участия в конкурсе несовершеннолетнего гражданина).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Одновременно с вышеуказанными документами кандидаты представляют согласие на обработку персональных данных по рекомендуемому образцу согласно приложению № 3 к настоящему Положению.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7. Документы для участия в конкурсе представляются в орган местного самоуправления в течение 20 дней после дня опубликования информации об их приеме.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Несвоевременное или неполное представление документов без уважительных причин является основанием для отказа кандидату в приеме документов для участия в конкурсе.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8. Комиссия осуществляет проверку представленных кандидатами документов и определяет лиц, допущенных к участию во втором этапе конкурса.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9. Кандидаты, не допущенные к участию в конкурсе, вправе обжаловать отказ в допуске к участию в конкурсе в соответствии с законодательством Российской Федерации.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10. Второй этап конкурса проводится при наличии не менее двух кандидатов на заключение договора о целевом обучении.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Решение о дате, времени и месте проведения второго этапа конкурса принимается органом местного самоуправления, о чем сообщается кандидатам не позднее 15 дней до даты проведения конкурса.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11. При проведении второго этапа конкурса конкурсные процедуры по решению органа местного самоуправления предусматривают: индивидуальное собеседование, анкетирование, тестирование, подготовку реферата, прохождение практики, стажировки и другие процедуры, не противоречащие федеральным законам и иным нормативным правовым актам.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Выбор методов оценки осуществляется решением Комиссии.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12. Заседание Комиссии считается правомочным, если на нем присутствует не менее двух третей от общего числа ее членов. Решения Комиссии принимаются открытым голосованием простым большинством голосов ее членов, присутствующих на заседании.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При равенстве голосов решающим является голос председателя Комиссии.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Решение Комиссии о выявлении победителя конкурса принимается в отсутствие кандидата и является основанием для заключения договора о целевом обучении между органом местного самоуправления и победителем конкурса.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Результаты голосования Комиссии оформляются протоколом, который подписывается членами Комиссии, принявшими участие в заседании.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О результатах конкурса кандидатам сообщается в письменной форме в течение 7 дней со дня завершения конкурса.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13. По результатам конкурса издается правовой акт органа местного самоуправления и не позднее чем через 45 дней со дня принятия решения Комиссии о выявлении победителя конкурса заключается договор о целевом обучении между органом местного самоуправления и победителем конкурса.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Перед заключением договора о целевом обучении, по решению органа местного самоуправления может быть осуществлена проверка достоверности и полноты персональных данных и иных сведений, включенных в документы, представленные гражданином в соответствии с пунктом 6 настоящего Положения.</w:t>
      </w:r>
    </w:p>
    <w:p w:rsidR="004C0AE3" w:rsidRPr="00501D8C" w:rsidRDefault="004C0AE3" w:rsidP="003A3C78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t>Договор о целевом обучении заключается по форме согласно приложению  № 4 к настоящему Положению.</w:t>
      </w:r>
    </w:p>
    <w:p w:rsidR="004C0AE3" w:rsidRPr="00501D8C" w:rsidRDefault="004C0AE3" w:rsidP="003A3C78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t>14. В договоре о целевом обучении должно быть предусмотрено обязательство гражданина проходить муниципальную службу в органе местного самоуправления после получения им документа установленного образца о высшем образовании или среднем профессиональном образовании в течение срока, установленного договором о целевом обучении.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Указанный срок не может быть менее срока, в течение которого орган местного самоуправления предоставлял меры социальной поддержки гражданину в соответствии с договором о целевом обучении, но не более пяти лет.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15. Контроль за исполнением обязательств по договору о целевом обучении осуществляет кадровая служба органа местного самоуправления.</w:t>
      </w:r>
    </w:p>
    <w:p w:rsidR="004C0AE3" w:rsidRPr="00501D8C" w:rsidRDefault="004C0AE3" w:rsidP="00243C3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C0AE3" w:rsidRDefault="004C0AE3" w:rsidP="009F737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C0AE3" w:rsidRDefault="004C0AE3" w:rsidP="009F737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C0AE3" w:rsidRPr="00501D8C" w:rsidRDefault="004C0AE3" w:rsidP="009F737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t>Приложение № 1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к Положению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о порядке проведения конкурса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на заключение договора о целевом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обучении между органом местного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самоуправления администрацией муниципального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района «Ульяновский район» и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гражданином с обязательством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последующего прохождения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муниципальной службы</w:t>
      </w:r>
    </w:p>
    <w:p w:rsidR="004C0AE3" w:rsidRPr="00501D8C" w:rsidRDefault="004C0AE3" w:rsidP="00243C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1D8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РЕКОМЕНДУЕМЫЙ ОБРАЗЕЦ</w:t>
      </w:r>
    </w:p>
    <w:p w:rsidR="004C0AE3" w:rsidRPr="00501D8C" w:rsidRDefault="004C0AE3" w:rsidP="00243C3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t>В ____________________________________________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(наименование органа местного самоуправления)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от __________________________________________,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(фамилия, имя и отчество)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паспорт _____________________________________,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(серия и номер паспорта, кем и когда выдан паспорт)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проживающего(ей) по адресу: _________________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______________________________________________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(адрес регистрации)</w:t>
      </w:r>
    </w:p>
    <w:p w:rsidR="004C0AE3" w:rsidRPr="00501D8C" w:rsidRDefault="004C0AE3" w:rsidP="00243C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1D8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:rsidR="004C0AE3" w:rsidRPr="00501D8C" w:rsidRDefault="004C0AE3" w:rsidP="00243C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t>Прошу рассмотреть мои документы для участия в конкурсе на заключение договора о целевом обучении с обязательством последующего прохождения муниципальной службы в ___________________________________________________________ на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(наименование органа местного самоуправления)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должности муниципальной службы.</w:t>
      </w:r>
    </w:p>
    <w:p w:rsidR="004C0AE3" w:rsidRPr="00501D8C" w:rsidRDefault="004C0AE3" w:rsidP="00243C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t>Ограничения, связанные с прохождением муниципальной службы, установленные ст. 13 Федерального закона от 02.03.2007 № 25-ФЗ «О муниципальной службе в Российской Федерации», обязуюсь соблюдать.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Подтверждаю, что ранее не получал образование соответствующего уровня по очной форме обучения за счет средств бюджетов бюджетной системы Российской Федерации.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С условиями конкурса ознакомлен(а) и согласен(на).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К заявлению прилагаю: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1. Собственноручно заполненную и подписанную анкету по форме, предусмотренной пунктом 2 части 3 статьи 16 Федерального закона от 02.03.2007 № 25-ФЗ «О муниципальной службе в Российской Федерации», с приложением фотографии на ___ листах;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2. Копию паспорта (паспорт предъявляется лично по прибытии на конкурс) на ___ листах;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3. Копию трудовой книжки или иных документов, подтверждающих трудовую (служебную) деятельность гражданина (за исключением случаев, когда трудовая (служебная) деятельность ранее не осуществлялась), на _____ листах;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4. Заключение медицинской организации по форме, предусмотренной пунктом 4 части 1 статьи 13 Федерального закона от 02.03.2007 № 25-ФЗ «О муниципальной службе в Российской Федерации», на _____ листах;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5. Справка образовательной организации, подтверждающая,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средств бюджетов бюджетной системы Российской Федерации, а также содержащая информацию об образовательной программе, которую он осваивает (с указанием наименования профессии, специальности или направления подготовки), о результатах прохождения гражданином промежуточных аттестаций в соответствии с учебным планом, о выполнении им обязанностей, предусмотренных уставом и правилами внутреннего распорядка образовательной организации, на _____ листах;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6. Согласие родителей (законных представителей) на заключение договора о целевом обучении с обязательством последующего прохождения муниципальной службы (представляется в случае участия в конкурсе несовершеннолетнего гражданина) на _____ листах;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7. Согласие на обработку персональных данных на _____ листах.</w:t>
      </w:r>
    </w:p>
    <w:p w:rsidR="004C0AE3" w:rsidRPr="00501D8C" w:rsidRDefault="004C0AE3" w:rsidP="00243C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t>"____" _________ 20__ г. _______________/_______________________/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(подпись) (расшифровка подписи)</w:t>
      </w:r>
    </w:p>
    <w:p w:rsidR="004C0AE3" w:rsidRPr="00501D8C" w:rsidRDefault="004C0AE3" w:rsidP="00243C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C0AE3" w:rsidRPr="00501D8C" w:rsidRDefault="004C0AE3" w:rsidP="00243C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C0AE3" w:rsidRPr="00501D8C" w:rsidRDefault="004C0AE3" w:rsidP="00243C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C0AE3" w:rsidRPr="00501D8C" w:rsidRDefault="004C0AE3" w:rsidP="00243C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C0AE3" w:rsidRPr="00501D8C" w:rsidRDefault="004C0AE3" w:rsidP="00243C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C0AE3" w:rsidRPr="00501D8C" w:rsidRDefault="004C0AE3" w:rsidP="00243C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C0AE3" w:rsidRPr="00501D8C" w:rsidRDefault="004C0AE3" w:rsidP="00243C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C0AE3" w:rsidRDefault="004C0AE3" w:rsidP="00243C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C0AE3" w:rsidRDefault="004C0AE3" w:rsidP="00243C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C0AE3" w:rsidRDefault="004C0AE3" w:rsidP="00243C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C0AE3" w:rsidRDefault="004C0AE3" w:rsidP="00243C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C0AE3" w:rsidRDefault="004C0AE3" w:rsidP="00243C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C0AE3" w:rsidRDefault="004C0AE3" w:rsidP="00243C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C0AE3" w:rsidRDefault="004C0AE3" w:rsidP="00243C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C0AE3" w:rsidRDefault="004C0AE3" w:rsidP="00243C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C0AE3" w:rsidRDefault="004C0AE3" w:rsidP="00243C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C0AE3" w:rsidRDefault="004C0AE3" w:rsidP="00243C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C0AE3" w:rsidRDefault="004C0AE3" w:rsidP="00243C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C0AE3" w:rsidRDefault="004C0AE3" w:rsidP="00243C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C0AE3" w:rsidRPr="00501D8C" w:rsidRDefault="004C0AE3" w:rsidP="00243C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C0AE3" w:rsidRPr="00501D8C" w:rsidRDefault="004C0AE3" w:rsidP="00243C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C0AE3" w:rsidRPr="00501D8C" w:rsidRDefault="004C0AE3" w:rsidP="00243C3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t>Приложение № 2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к Положению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о порядке проведения конкурса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на заключение договора о целевом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обучении между органом местного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самоуправления администрацией  муниципального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района «Ульяновский район»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и гражданином с обязательством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последующего прохождения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муниципальной службы</w:t>
      </w:r>
    </w:p>
    <w:p w:rsidR="004C0AE3" w:rsidRPr="00501D8C" w:rsidRDefault="004C0AE3" w:rsidP="00243C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1D8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РЕКОМЕНДУЕМЫЙ ОБРАЗЕЦ</w:t>
      </w:r>
    </w:p>
    <w:p w:rsidR="004C0AE3" w:rsidRPr="00501D8C" w:rsidRDefault="004C0AE3" w:rsidP="00243C3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t>В ____________________________________________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(наименование органа местного самоуправления)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от __________________________________________,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(фамилия, имя и отчество)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паспорт _____________________________________,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(серия и номер паспорта, кем и когда выдан паспорт)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проживающего(ей) по адресу: _________________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______________________________________________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(адрес регистрации)</w:t>
      </w:r>
    </w:p>
    <w:p w:rsidR="004C0AE3" w:rsidRPr="00501D8C" w:rsidRDefault="004C0AE3" w:rsidP="00243C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1D8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СОГЛАСИЕ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501D8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родителей (законных представителей) на заключение договора о целевом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501D8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обучении с обязательством последующего прохождения муниципальной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501D8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службы</w:t>
      </w:r>
    </w:p>
    <w:p w:rsidR="004C0AE3" w:rsidRPr="00501D8C" w:rsidRDefault="004C0AE3" w:rsidP="00243C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t>Я, ______________________________________________________________,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(фамилия, имя и отчество)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(паспорт № _____ серия _______, выдан _______________________________),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зарегистрирован(а) по адресу: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_____________________________________________________________),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как законный представитель ______________________________________________________________,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(фамилия, имя и отчество)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даю свое согласие на заключение договора о целевом обучении с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обязательством последующего прохождения муниципальной службы (далее - договор о целевом обучении) между _____________________________________________________ и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(наименование органа местного самоуправления)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_________________________________________________________________,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(фамилия, имя и отчество)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______ года рождения (паспорт № ____ серия ______ выдан _______________________________________________________________),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зарегистрирован(а) по адресу: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_____________________________________________________________,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с целью освоения им (ею) основной образовательной программы высшего образования (среднего профессионального образования) по _____________________________________________________________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(специальность, направление подготовки)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реализуемой в _____________________________________________________________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(наименование организации, осуществляющей образовательную деятельность)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и по окончании обучения прохождения муниципальной службы в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__________________________________________________________________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(наименование органа местного самоуправления)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не менее срока, определяемого в соответствии с пунктом 5 статьи 28.1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Федерального закона от 02.03.2007 № 25-ФЗ «О муниципальной службе в Российской Федерации».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В соответствии со статьей 9 Федерального закона от 27.07.2006 № 152-ФЗ «О персональных данных» даю согласие __________________________________________________________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(наименование органа местного самоуправления, адрес)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на автоматизированную, а также без использования средств автоматизации обработку моих персональных данных в целях заключения договора о целевом обучении между ____________________________________________________________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(наименование органа местного самоуправления)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и _________________________________________________________________,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(фамилия, имя и отчество)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содержащихся в документах, представленных мной в _____________________________________________________________.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(орган местного самоуправления   района)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Перечень действий с персональными данными, на совершение которых дается согласие: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Настоящее согласие дается на период с _________________________________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Настоящее согласие на обработку персональных данных может быть отозвано по письменному заявлению.</w:t>
      </w:r>
    </w:p>
    <w:p w:rsidR="004C0AE3" w:rsidRPr="00501D8C" w:rsidRDefault="004C0AE3" w:rsidP="00243C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t>Приложение: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- копия паспорта;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- копия документа, подтверждающего, что лицо является законным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представителем гражданина.</w:t>
      </w:r>
    </w:p>
    <w:p w:rsidR="004C0AE3" w:rsidRPr="00501D8C" w:rsidRDefault="004C0AE3" w:rsidP="00243C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t>"____"_________20__г. _______________/___________________________/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(подпись) (расшифровка подписи)</w:t>
      </w:r>
    </w:p>
    <w:p w:rsidR="004C0AE3" w:rsidRPr="00501D8C" w:rsidRDefault="004C0AE3" w:rsidP="00243C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C0AE3" w:rsidRPr="00501D8C" w:rsidRDefault="004C0AE3" w:rsidP="00243C3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C0AE3" w:rsidRPr="00501D8C" w:rsidRDefault="004C0AE3" w:rsidP="00243C3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C0AE3" w:rsidRPr="00501D8C" w:rsidRDefault="004C0AE3" w:rsidP="00243C3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C0AE3" w:rsidRPr="00501D8C" w:rsidRDefault="004C0AE3" w:rsidP="00243C3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C0AE3" w:rsidRPr="00501D8C" w:rsidRDefault="004C0AE3" w:rsidP="00243C3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C0AE3" w:rsidRPr="00501D8C" w:rsidRDefault="004C0AE3" w:rsidP="00243C3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C0AE3" w:rsidRPr="00501D8C" w:rsidRDefault="004C0AE3" w:rsidP="00243C3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C0AE3" w:rsidRPr="00501D8C" w:rsidRDefault="004C0AE3" w:rsidP="00243C3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C0AE3" w:rsidRPr="00501D8C" w:rsidRDefault="004C0AE3" w:rsidP="00243C3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C0AE3" w:rsidRPr="00501D8C" w:rsidRDefault="004C0AE3" w:rsidP="00243C3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t>Приложение № 3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к Положению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о порядке проведения конкурса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на заключение договора о целевом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обучении между органом местного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самоуправления администрацией муниципального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района «Ульяновский район» 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и гражданином с обязательством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последующего прохождения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муниципальной службы</w:t>
      </w:r>
    </w:p>
    <w:p w:rsidR="004C0AE3" w:rsidRPr="00501D8C" w:rsidRDefault="004C0AE3" w:rsidP="00243C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1D8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РЕКОМЕНДУЕМЫЙ ОБРАЗЕЦ</w:t>
      </w:r>
    </w:p>
    <w:p w:rsidR="004C0AE3" w:rsidRPr="00501D8C" w:rsidRDefault="004C0AE3" w:rsidP="00243C3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t>От _____________________________________,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(фамилия, имя и отчество)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паспорт ___________________________________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_____________________________________________,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(серия и номер паспорта, кем и когда выдан паспорт)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проживающего(ей) по адресу: _____________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_________________________________________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(адрес регистрации)</w:t>
      </w:r>
    </w:p>
    <w:p w:rsidR="004C0AE3" w:rsidRPr="00501D8C" w:rsidRDefault="004C0AE3" w:rsidP="00243C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1D8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СОГЛАСИЕ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501D8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 обработку персональных данных</w:t>
      </w:r>
    </w:p>
    <w:p w:rsidR="004C0AE3" w:rsidRPr="00501D8C" w:rsidRDefault="004C0AE3" w:rsidP="00243C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t>Я,_______________________________________________________________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(фамилия, имя, отчество полностью)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даю согласие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_____________________________________________________________,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(орган местного самоуправления администрация  муниципального района №Ульяновский район», его адрес)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________________________________________________________________________________________________________________________________,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в соответствии со статьей 9 Федерального закона от 27.07.2006 № 152-ФЗ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«О персональных данных» на автоматизированную, а также без использования средств автоматизации обработку моих персональных данных в целях участия в конкурсе на заключение договора о целевом обучении с обязательством последующего прохождения муниципальной службы, содержащихся в документах, представленных мной в _____________________________________________________________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(орган местного самоуправления администрация  муниципального района )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для участия в указанном конкурсе, по перечню согласно приложению к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настоящему Согласию.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Перечень действий с персональными данными, на совершение которых дается согласие: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Настоящее Согласие дается на период с _____________________________________________________________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(дата подачи заявления)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Настоящее Согласие на обработку персональных данных может быть отозвано по письменному заявлению, поданному мною до рассмотрения представленных документов Комиссией в соответствии с пунктом 8 Положения о порядке проведения конкурса на заключение договора о целевом обучении между органом местного самоуправления муниципального образования  «Ульяновский район» и гражданином с обязательством последующего прохождения муниципальной службы. В случае подачи мною заявления об отзыве настоящего Согласия на обработку персональных данных я уведомлен(а) о неполном представлении без уважительных причин документов, предусмотренных пунктом 6 Положения о порядке проведения конкурса на заключение договора о целевом обучении между органом местного самоуправления муниципального образования и гражданином с обязательством последующего прохождения муниципальной службы, и отказе в приеме документов для участия в конкурсе в соответствии с пунктом 7 данного Положения.</w:t>
      </w:r>
    </w:p>
    <w:p w:rsidR="004C0AE3" w:rsidRPr="00501D8C" w:rsidRDefault="004C0AE3" w:rsidP="00243C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t>«____»_________20__ г. _______________/___________________________/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(подпись) (расшифровка подписи)</w:t>
      </w:r>
    </w:p>
    <w:p w:rsidR="004C0AE3" w:rsidRPr="00501D8C" w:rsidRDefault="004C0AE3" w:rsidP="00243C3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C0AE3" w:rsidRPr="00501D8C" w:rsidRDefault="004C0AE3" w:rsidP="00243C3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C0AE3" w:rsidRPr="00501D8C" w:rsidRDefault="004C0AE3" w:rsidP="00243C3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C0AE3" w:rsidRPr="00501D8C" w:rsidRDefault="004C0AE3" w:rsidP="00243C3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C0AE3" w:rsidRPr="00501D8C" w:rsidRDefault="004C0AE3" w:rsidP="00243C3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C0AE3" w:rsidRPr="00501D8C" w:rsidRDefault="004C0AE3" w:rsidP="00243C3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C0AE3" w:rsidRPr="00501D8C" w:rsidRDefault="004C0AE3" w:rsidP="00243C3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C0AE3" w:rsidRPr="00501D8C" w:rsidRDefault="004C0AE3" w:rsidP="00243C3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C0AE3" w:rsidRPr="00501D8C" w:rsidRDefault="004C0AE3" w:rsidP="00243C3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C0AE3" w:rsidRPr="00501D8C" w:rsidRDefault="004C0AE3" w:rsidP="00243C3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C0AE3" w:rsidRPr="00501D8C" w:rsidRDefault="004C0AE3" w:rsidP="00243C3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C0AE3" w:rsidRPr="00501D8C" w:rsidRDefault="004C0AE3" w:rsidP="00243C3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C0AE3" w:rsidRPr="00501D8C" w:rsidRDefault="004C0AE3" w:rsidP="00243C3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C0AE3" w:rsidRPr="00501D8C" w:rsidRDefault="004C0AE3" w:rsidP="00243C3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C0AE3" w:rsidRPr="00501D8C" w:rsidRDefault="004C0AE3" w:rsidP="00243C3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C0AE3" w:rsidRPr="00501D8C" w:rsidRDefault="004C0AE3" w:rsidP="00243C3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C0AE3" w:rsidRPr="00501D8C" w:rsidRDefault="004C0AE3" w:rsidP="00243C3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C0AE3" w:rsidRPr="00501D8C" w:rsidRDefault="004C0AE3" w:rsidP="00243C3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C0AE3" w:rsidRPr="00501D8C" w:rsidRDefault="004C0AE3" w:rsidP="00243C3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C0AE3" w:rsidRPr="00501D8C" w:rsidRDefault="004C0AE3" w:rsidP="00243C3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C0AE3" w:rsidRPr="00501D8C" w:rsidRDefault="004C0AE3" w:rsidP="00243C3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t>Приложение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к согласию на обработку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персональных данных</w:t>
      </w:r>
    </w:p>
    <w:p w:rsidR="004C0AE3" w:rsidRPr="00501D8C" w:rsidRDefault="004C0AE3" w:rsidP="00110A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1D8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ПЕРЕЧЕНЬ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501D8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ПЕРСОНАЛЬНЫХ ДАННЫХ, НА ОБРАБОТКУ КОТОРЫХ ДАЕТСЯ СОГЛАСИЕ</w:t>
      </w:r>
    </w:p>
    <w:p w:rsidR="004C0AE3" w:rsidRPr="00501D8C" w:rsidRDefault="004C0AE3" w:rsidP="00110A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t>Фамилия, имя, отчество (информация об их изменении), пол, дата рождения, место рождения, иные биографические данные; паспортные данные или данные иного документа, удостоверяющего личность (серия, номер, дата выдачи, наименование органа, выдавшего документ), гражданство, фотография; адрес места жительства (по паспорту и фактический) и дата регистрации по месту жительства или по месту пребывания; номера телефонов (мобильного и домашнего) - в случае их регистрации на субъекта персональных данных или по адресу его места жительства (по паспорту); сведения об образовании; сведения о номере, серии и дате выдачи трудовой книжки (вкладыша в нее) и записях в ней; сведения о воинском учете для граждан, пребывающих в запасе, и лиц, подлежащих призыву на военную службу (серия, номер, дата выдачи, наименование органа, выдавшего военный билет, военно-учетная специальность, воинское звание, данные о принятии/снятии на (с) учет(а) и другие сведения); сведения о семейном положении (фамилия, имя, отчество, дата рождения, место рождения, адрес и дата места жительства (регистрации) супруги (супруга) и других близких родственников, степень родства, место их работы или учебы, а также другие сведения); сведения о судимости и дисквалификации; о соблюдении ограничений и запретов, установленных федеральными законами; сведения о состоянии здоровья; сведения о государственных и ведомственных наградах, почетных и специальных званиях, поощрениях (в том числе наименование или название награды, звания или поощрения, дата и вид акта о награждении или дата поощрения), а также сведения о взысканиях; данные свидетельств о государственной регистрации актов гражданского состояния; характеристики; сведения о выплатах и реквизиты банковских счетов; биографические данные; иные документы и сведения, представляемые для участия в конкурсе на заключение договора о целевом обучении между органом местного самоуправления города Рязани и гражданином с обязательством последующего прохождения муниципальной службы.</w:t>
      </w:r>
    </w:p>
    <w:p w:rsidR="004C0AE3" w:rsidRPr="00501D8C" w:rsidRDefault="004C0AE3" w:rsidP="00243C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t>СОГЛАСОВАНО &lt;*&gt;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«____» _________ 20__ г. _______________/___________________________/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(подпись) (расшифровка подписи)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«____» _________ 20__ г. _______________/___________________________/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(подпись) (расшифровка подписи)</w:t>
      </w:r>
    </w:p>
    <w:p w:rsidR="004C0AE3" w:rsidRPr="00501D8C" w:rsidRDefault="004C0AE3" w:rsidP="00243C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t>--------------------------------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&lt;*&gt; Заполняется родителями (законными представителями) несовершеннолетнего гражданина.</w:t>
      </w:r>
    </w:p>
    <w:p w:rsidR="004C0AE3" w:rsidRDefault="004C0AE3" w:rsidP="00243C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C0AE3" w:rsidRDefault="004C0AE3" w:rsidP="00243C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C0AE3" w:rsidRDefault="004C0AE3" w:rsidP="00243C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C0AE3" w:rsidRDefault="004C0AE3" w:rsidP="00243C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C0AE3" w:rsidRDefault="004C0AE3" w:rsidP="00243C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C0AE3" w:rsidRPr="00501D8C" w:rsidRDefault="004C0AE3" w:rsidP="00243C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C0AE3" w:rsidRPr="00501D8C" w:rsidRDefault="004C0AE3" w:rsidP="00243C3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t>Приложение № 4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к Положению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о порядке проведения конкурса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на заключение договора о целевом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обучении между органом местного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самоуправления администрацией муниципального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района «Ульяновский район»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и гражданином с обязательством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последующего прохождения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муниципальной службы</w:t>
      </w:r>
    </w:p>
    <w:p w:rsidR="004C0AE3" w:rsidRPr="00501D8C" w:rsidRDefault="004C0AE3" w:rsidP="00243C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1D8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ФОРМА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501D8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ДОГОВОР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501D8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 ЦЕЛЕВОМ ОБУЧЕНИИ МЕЖДУ ОРГАНОМ МЕСТНОГО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501D8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САМОУПРАВЛЕНИЯ МУНИЦИПАЛЬНОГО ОБРАЗОВАНИЯ – АДМИНИСТРАЦИУЙ МУНИЦИПАЛЬНОГО РАЙОНА «УЛЬЯНОВСКИЙ РАЙОН» КАЛУЖСКОЙ ОБЛАСТИ И ГРАЖДАНИНОМ С ОБЯЗАТЕЛЬСТВОМ ПОСЛЕДУЮЩЕГО ПРОХОЖДЕНИЯ МУНИЦИПАЛЬНОЙ СЛУЖБЫ</w:t>
      </w:r>
    </w:p>
    <w:p w:rsidR="004C0AE3" w:rsidRPr="00501D8C" w:rsidRDefault="004C0AE3" w:rsidP="00243C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t>с. Ульяново «___» ___________ 20___ г.</w:t>
      </w:r>
    </w:p>
    <w:p w:rsidR="004C0AE3" w:rsidRPr="00501D8C" w:rsidRDefault="004C0AE3" w:rsidP="00243C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__________________________________________________________________,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(наименование органа местного самоуправления муниципального района «Ульяновский район»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именуемый в дальнейшем Орган местного самоуправления, в лице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__________________________________________________________________,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(фамилия, имя, отчество)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действующего на основании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_____________________________________________________________,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с одной стороны,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и гражданин __________________________________________________,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(фамилия, имя, отчество)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___________ года рождения, проживающий по адресу: ______________________________________________________________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__________________________________________________________________,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паспорт серия _____, номер ________, выдан ______________________________________________________________,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(указать когда и кем выдан)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обучающийся в _____________________________________________________________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__________________________________________________________________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(наименование образовательной организации высшего образования или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профессиональной образовательной организации)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________________________________________________________________________________________________________________________________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(лицензия N ____________, выдана _____________________________________________________________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(наименование органа, выдавшего лицензию)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на срок с "___" ____________ ____ г. до "___" ____________ ____ г.,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свидетельство о государственной аккредитации № _____________, выдано __________________________________________________________________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(наименование органа, выдавшего свидетельство)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на срок с "___" ______________ ___ г. до "___" _______________ ____ г.)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(далее - образовательная организация), именуемый в дальнейшем Гражданин, с другой стороны, по результатам конкурса, проводимого в целях заключения договора о целевом обучении (протокол заседания Комиссии от _____________№ ______), заключили настоящий договор о нижеследующем:</w:t>
      </w:r>
    </w:p>
    <w:p w:rsidR="004C0AE3" w:rsidRPr="00501D8C" w:rsidRDefault="004C0AE3" w:rsidP="00243C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t>I. Предмет договора</w:t>
      </w:r>
    </w:p>
    <w:p w:rsidR="004C0AE3" w:rsidRPr="00501D8C" w:rsidRDefault="004C0AE3" w:rsidP="00243C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t>1. В соответствии с настоящим договором Гражданин обязуется освоить основную образовательную программу высшего образования или среднего профессионального образования по профессии, специальности, направлению подготовки, по которой он обучается на момент заключения настоящего договора, и проходить муниципальную службу в Органе местного самоуправления, а Орган местного самоуправления обязуется осуществлять Гражданину в период обучения ежемесячную денежную выплату в размере, устанавливаемом решением Совета депутатов муниципального образования, и заключить с ним по окончании обучения срочный трудовой договор о прохождении муниципальной службы и замещении должности муниципальной службы (далее - трудовой договор) на срок, установленный в соответствии со статьей 28.1 Федерального закона от 02.03.2007 N 25-ФЗ "О муниципальной службе в Российской Федерации" и пунктом 14 Положения о порядке проведения конкурса на заключение договора о целевом обучении между органом местного самоуправления муниципального образования и гражданином с обязательством последующего прохождения муниципальной службы _______________________________________.</w:t>
      </w:r>
    </w:p>
    <w:p w:rsidR="004C0AE3" w:rsidRPr="00501D8C" w:rsidRDefault="004C0AE3" w:rsidP="00243C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t>II. Права и обязанности сторон</w:t>
      </w:r>
    </w:p>
    <w:p w:rsidR="004C0AE3" w:rsidRPr="00501D8C" w:rsidRDefault="004C0AE3" w:rsidP="00243C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t>2. Орган местного самоуправления вправе: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а) запрашивать у Гражданина результаты прохождения им промежуточных аттестаций в соответствии с учебным планом и информацию о выполнении обязанностей, предусмотренных уставом и правилами внутреннего распорядка образовательной организации, а также запрашивать календарный учебный график образовательной организации для организации практики Гражданина;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б) рекомендовать Гражданину тему дипломной работы;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в) досрочно расторгнуть настоящий договор в случаях, предусмотренных подпунктами "в" - "е" пункта 12 настоящего договора.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3. Гражданин вправе: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а) получить доступ к нормативным правовым актам, регулирующим организацию и деятельность органа местного самоуправления, в ходе прохождения Гражданином практики в соответствии с учебным планом и календарным учебным графиком образовательной организации;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б) досрочно расторгнуть настоящий договор в случае, предусмотренном подпунктом "а" пункта 12 настоящего договора.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4. Орган местного самоуправления обязан: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а) оплачивать обучение  Гражданина начиная с месяца, следующего за месяцем начала действия настоящего договора, и до месяца, следующего за месяцем прекращения действия настоящего договора</w:t>
      </w:r>
      <w:bookmarkStart w:id="0" w:name="_GoBack"/>
      <w:bookmarkEnd w:id="0"/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б) организовать практику Гражданина в соответствии с учебным планом и календарным учебным графиком образовательной организации;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в) знакомить Гражданина с нормативными правовыми актами (включая служебный распорядок), регулирующими организацию и деятельность органа местного самоуправления, в ходе прохождения Гражданином практики в соответствии с учебным планом и календарным учебным графиком образовательной организации;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г) при соблюдении условий настоящего договора заключить с Гражданином не позднее чем через 2 месяца после получения Гражданином документа установленного образца о высшем образовании или среднем профессиональном образовании трудовой договор о прохождении муниципальной службы и замещении должности _________________________________________________________________.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(указать категорию и группу должностей муниципальной службы)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5. Гражданин обязан: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а) освоить основную образовательную программу по специальности ______________________________, направлению подготовки ___________________________________,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по которым Гражданин получает образование на момент заключения настоящего договора;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б) представлять в Орган местного самоуправления результаты прохождения им промежуточных аттестаций в соответствии с учебным планом, информацию о выполнении обязанностей, предусмотренных уставом и правилами внутреннего распорядка образовательной организации, а также календарный учебный график образовательной организации для организации практики;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в) сообщать в Орган местного самоуправления о проведении практики не менее чем за 1 месяц до ее проведения в соответствии с учебным планом и календарным учебным графиком образовательной организации;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г) соблюдать в период прохождения практики служебный распорядок Органа местного самоуправления;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д) заключить с Органом местного самоуправления не позднее чем через 2 месяца после получения документа установленного образца о высшем образовании или среднем профессиональном образовании трудовой договор на срок, установленный в соответствии со статьей 28.1 Федерального закона от 02.03.2007 № 25-ФЗ «О муниципальной службе в Российской Федерации» и пунктом 14 Положения;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е) в течение 10 календарных дней сообщать Органу местного самоуправления о перемене фамилии, имени, отчества, об изменении паспортных данных, места жительства в соответствии с законодательством Российской Федерации, реквизитов своего банковского счета, открытого в кредитной организации, а также об обстоятельствах, влекущих прекращение (приостановление) действия настоящего договора;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ж) в случае призыва на военную службу после завершения обучения в образовательной организации явиться по окончании срока службы в течение месяца в Орган местного самоуправления для заключения трудового договора.</w:t>
      </w:r>
    </w:p>
    <w:p w:rsidR="004C0AE3" w:rsidRPr="00501D8C" w:rsidRDefault="004C0AE3" w:rsidP="00243C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t>III. Ответственность сторон за неисполнение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и ненадлежащее исполнение обязательств по договору</w:t>
      </w:r>
    </w:p>
    <w:p w:rsidR="004C0AE3" w:rsidRPr="00501D8C" w:rsidRDefault="004C0AE3" w:rsidP="00243C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t>6. Гражданин освобождается от выполнения обязательств по настоящему договору в связи с наступлением следующих обстоятельств, возникающих после заключения настоящего договора с Органом местного самоуправления: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а) наличие у Гражданина заболевания, препятствующего поступлению на муниципальную службу или ее прохождению и подтвержденного заключением медицинской организации;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б) один из родителей, супруг (супруга) или ребенок (дети) Гражданина признаны в установленном порядке инвалидами I или II группы, если должность муниципальной службы предоставляется не по месту постоянного жительства родителей, супруга (супруги) или ребенка (детей);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в) Гражданин является супругом (супругой) военнослужащего, за исключением лиц, проходящих военную службу по призыву, если должность предоставляется не по месту службы супруга (супруги);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г) Гражданин признан в установленном порядке инвалидом I или II группы.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7. Гражданин возмещает в полном объеме Органу местного самоуправления понесенные им в соответствии с подпунктом "а" пункта 4 настоящего договора затраты в случаях, предусмотренных подпунктами "в" - "е" пункта 12 настоящего договора.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8. В случае отказа Органа местного самоуправления от заключения с Гражданином трудового договора после получения Гражданином документа установленного образца о высшем образовании или среднем профессиональном образовании Орган местного самоуправления выплачивает Гражданину единовременную выплату в 2-кратном размере суммы минимального должностного оклада, предусмотренного по должностям муниципальной службы, относящимся к категории и группе должностей, указанных в подпункте "г" пункта 4 настоящего договора, и ежемесячного денежного поощрения, предусмотренного по этим должностям.</w:t>
      </w:r>
    </w:p>
    <w:p w:rsidR="004C0AE3" w:rsidRPr="00501D8C" w:rsidRDefault="004C0AE3" w:rsidP="00243C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t>IV. Срок действия договора,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основания его приостановления или прекращения</w:t>
      </w:r>
    </w:p>
    <w:p w:rsidR="004C0AE3" w:rsidRPr="00501D8C" w:rsidRDefault="004C0AE3" w:rsidP="00243C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t>9. Настоящий договор вступает в силу с даты его подписания и действует до даты заключения Гражданином трудового договора.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10. Действие настоящего договора приостанавливается в следующих случаях: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а) нахождение Гражданина в отпуске по беременности и родам или в отпуске по уходу за ребенком;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б) призыв на военную службу;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в) заболевание родителей (супруги, супруга, детей), проживающих в другой местности, которым требуется постоянный уход в соответствии с медицинским заключением;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г) предоставление академического отпуска;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д) избрание Гражданина на выборную должность в государственный орган или орган местного самоуправления.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11. Действие настоящего договора возобновляется с момента прекращения обстоятельств, послуживших основанием его приостановления в соответствии с пунктом 10 настоящего договора.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12. Основаниями прекращения действия настоящего договора являются: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а) неперечисление в течение 3 месяцев оплаты за обучение Гражданина, указанной в подпункте "а" пункта 4 настоящего договора;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б) отказ Органа местного самоуправления от заключения с Гражданином трудового договора;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в) отчисление Гражданина из образовательной организации за невыполнение учебного плана в установленные сроки по неуважительным причинам или нарушение обязанностей, предусмотренных уставом и правилами внутреннего распорядка образовательной организации;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г) отчисление Гражданина из образовательной организации по собственному желанию без уважительных причин;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д) неявка Гражданина по окончании образовательной организации в Орган местного самоуправления для заключения трудового договора;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е) отказ Гражданина заключить трудовой договор с Органом местного самоуправления без уважительных причин после получения Гражданином документа установленного образца о высшем образовании или среднем профессиональном образовании;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ж) упразднение Органа местного самоуправления.</w:t>
      </w:r>
    </w:p>
    <w:p w:rsidR="004C0AE3" w:rsidRPr="00501D8C" w:rsidRDefault="004C0AE3" w:rsidP="00243C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t>V. Прочие условия договора</w:t>
      </w:r>
    </w:p>
    <w:p w:rsidR="004C0AE3" w:rsidRPr="00501D8C" w:rsidRDefault="004C0AE3" w:rsidP="00243C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t>13. Споры по настоящему договору рассматриваются в судебном порядке.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14. Настоящий договор изменяется по письменному соглашению органа местного самоуправления и Гражданина или в судебном порядке.</w:t>
      </w: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br/>
        <w:t>15. Настоящий договор составлен в двух экземплярах, имеющих одинаковую юридическую силу, один из которых хранится в органе местного самоуправления, другой - у Гражданина.</w:t>
      </w:r>
    </w:p>
    <w:p w:rsidR="004C0AE3" w:rsidRPr="00501D8C" w:rsidRDefault="004C0AE3" w:rsidP="00243C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C0AE3" w:rsidRPr="00501D8C" w:rsidRDefault="004C0AE3" w:rsidP="00243C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C0AE3" w:rsidRPr="00501D8C" w:rsidRDefault="004C0AE3" w:rsidP="00243C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C0AE3" w:rsidRPr="00501D8C" w:rsidRDefault="004C0AE3" w:rsidP="00243C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C0AE3" w:rsidRPr="00501D8C" w:rsidRDefault="004C0AE3" w:rsidP="00243C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C0AE3" w:rsidRPr="00501D8C" w:rsidRDefault="004C0AE3" w:rsidP="00243C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C0AE3" w:rsidRPr="00501D8C" w:rsidRDefault="004C0AE3" w:rsidP="00243C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t>VI. Реквизиты сторон</w:t>
      </w:r>
    </w:p>
    <w:p w:rsidR="004C0AE3" w:rsidRPr="00501D8C" w:rsidRDefault="004C0AE3" w:rsidP="00243C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1497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7398"/>
        <w:gridCol w:w="7572"/>
      </w:tblGrid>
      <w:tr w:rsidR="004C0AE3" w:rsidRPr="00501D8C" w:rsidTr="00243C37">
        <w:trPr>
          <w:jc w:val="center"/>
        </w:trPr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4C0AE3" w:rsidRPr="00501D8C" w:rsidRDefault="004C0AE3" w:rsidP="00243C3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D8C">
              <w:rPr>
                <w:rFonts w:ascii="Times New Roman" w:hAnsi="Times New Roman"/>
                <w:sz w:val="24"/>
                <w:szCs w:val="24"/>
                <w:lang w:eastAsia="ru-RU"/>
              </w:rPr>
              <w:t>Гражданин</w:t>
            </w:r>
          </w:p>
          <w:p w:rsidR="004C0AE3" w:rsidRPr="00501D8C" w:rsidRDefault="004C0AE3" w:rsidP="00243C3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D8C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4C0AE3" w:rsidRPr="00501D8C" w:rsidRDefault="004C0AE3" w:rsidP="00243C3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D8C">
              <w:rPr>
                <w:rFonts w:ascii="Times New Roman" w:hAnsi="Times New Roman"/>
                <w:sz w:val="24"/>
                <w:szCs w:val="24"/>
                <w:lang w:eastAsia="ru-RU"/>
              </w:rPr>
              <w:t>(фамилия, имя, отчество)</w:t>
            </w:r>
          </w:p>
          <w:p w:rsidR="004C0AE3" w:rsidRPr="00501D8C" w:rsidRDefault="004C0AE3" w:rsidP="00243C3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D8C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4C0AE3" w:rsidRPr="00501D8C" w:rsidRDefault="004C0AE3" w:rsidP="00243C3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D8C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  <w:p w:rsidR="004C0AE3" w:rsidRPr="00501D8C" w:rsidRDefault="004C0AE3" w:rsidP="00243C3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D8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4C0AE3" w:rsidRPr="00501D8C" w:rsidRDefault="004C0AE3" w:rsidP="00243C3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D8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кредитной организации и реквизиты банковского счета _____</w:t>
            </w:r>
          </w:p>
          <w:p w:rsidR="004C0AE3" w:rsidRPr="00501D8C" w:rsidRDefault="004C0AE3" w:rsidP="00243C3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D8C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4C0AE3" w:rsidRPr="00501D8C" w:rsidRDefault="004C0AE3" w:rsidP="00243C3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D8C">
              <w:rPr>
                <w:rFonts w:ascii="Times New Roman" w:hAnsi="Times New Roman"/>
                <w:sz w:val="24"/>
                <w:szCs w:val="24"/>
                <w:lang w:eastAsia="ru-RU"/>
              </w:rPr>
              <w:t>Орган местного самоуправления</w:t>
            </w:r>
          </w:p>
          <w:p w:rsidR="004C0AE3" w:rsidRPr="00501D8C" w:rsidRDefault="004C0AE3" w:rsidP="00243C3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D8C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4C0AE3" w:rsidRPr="00501D8C" w:rsidRDefault="004C0AE3" w:rsidP="00243C3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D8C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органа местного самоуправления)</w:t>
            </w:r>
          </w:p>
          <w:p w:rsidR="004C0AE3" w:rsidRPr="00501D8C" w:rsidRDefault="004C0AE3" w:rsidP="00243C3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D8C">
              <w:rPr>
                <w:rFonts w:ascii="Times New Roman" w:hAnsi="Times New Roman"/>
                <w:sz w:val="24"/>
                <w:szCs w:val="24"/>
                <w:lang w:eastAsia="ru-RU"/>
              </w:rPr>
              <w:t>Адрес: __________________________</w:t>
            </w:r>
          </w:p>
          <w:p w:rsidR="004C0AE3" w:rsidRPr="00501D8C" w:rsidRDefault="004C0AE3" w:rsidP="00243C3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D8C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4C0AE3" w:rsidRPr="00501D8C" w:rsidRDefault="004C0AE3" w:rsidP="00243C3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D8C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4C0AE3" w:rsidRPr="00501D8C" w:rsidRDefault="004C0AE3" w:rsidP="00243C3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D8C">
              <w:rPr>
                <w:rFonts w:ascii="Times New Roman" w:hAnsi="Times New Roman"/>
                <w:sz w:val="24"/>
                <w:szCs w:val="24"/>
                <w:lang w:eastAsia="ru-RU"/>
              </w:rPr>
              <w:t>(фамилия, имя, отчество руководителя)</w:t>
            </w:r>
          </w:p>
          <w:p w:rsidR="004C0AE3" w:rsidRPr="00501D8C" w:rsidRDefault="004C0AE3" w:rsidP="00243C3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D8C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4C0AE3" w:rsidRPr="00501D8C" w:rsidRDefault="004C0AE3" w:rsidP="00243C3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D8C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  <w:p w:rsidR="004C0AE3" w:rsidRPr="00501D8C" w:rsidRDefault="004C0AE3" w:rsidP="00243C3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D8C">
              <w:rPr>
                <w:rFonts w:ascii="Times New Roman" w:hAnsi="Times New Roman"/>
                <w:sz w:val="24"/>
                <w:szCs w:val="24"/>
                <w:lang w:eastAsia="ru-RU"/>
              </w:rPr>
              <w:t>М.П."</w:t>
            </w:r>
          </w:p>
        </w:tc>
      </w:tr>
    </w:tbl>
    <w:p w:rsidR="004C0AE3" w:rsidRPr="00501D8C" w:rsidRDefault="004C0AE3" w:rsidP="00243C37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1D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C0AE3" w:rsidRPr="00501D8C" w:rsidRDefault="004C0AE3">
      <w:pPr>
        <w:rPr>
          <w:rFonts w:ascii="Times New Roman" w:hAnsi="Times New Roman"/>
          <w:sz w:val="24"/>
          <w:szCs w:val="24"/>
        </w:rPr>
      </w:pPr>
    </w:p>
    <w:sectPr w:rsidR="004C0AE3" w:rsidRPr="00501D8C" w:rsidSect="00110A67">
      <w:pgSz w:w="11906" w:h="16838"/>
      <w:pgMar w:top="89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74F8E"/>
    <w:multiLevelType w:val="hybridMultilevel"/>
    <w:tmpl w:val="E856D758"/>
    <w:lvl w:ilvl="0" w:tplc="C234E8B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9CF"/>
    <w:rsid w:val="00110A67"/>
    <w:rsid w:val="00161DED"/>
    <w:rsid w:val="00243C37"/>
    <w:rsid w:val="0038118C"/>
    <w:rsid w:val="003A3C78"/>
    <w:rsid w:val="00430042"/>
    <w:rsid w:val="0045457F"/>
    <w:rsid w:val="004C0AE3"/>
    <w:rsid w:val="00501D8C"/>
    <w:rsid w:val="00517C64"/>
    <w:rsid w:val="00746E8E"/>
    <w:rsid w:val="0077699C"/>
    <w:rsid w:val="008C6C50"/>
    <w:rsid w:val="009461C9"/>
    <w:rsid w:val="009E7480"/>
    <w:rsid w:val="009F7375"/>
    <w:rsid w:val="00A904DA"/>
    <w:rsid w:val="00AF55F1"/>
    <w:rsid w:val="00B159B9"/>
    <w:rsid w:val="00B7732B"/>
    <w:rsid w:val="00B84D94"/>
    <w:rsid w:val="00BA678B"/>
    <w:rsid w:val="00BF4D18"/>
    <w:rsid w:val="00C029CF"/>
    <w:rsid w:val="00D005DA"/>
    <w:rsid w:val="00D53082"/>
    <w:rsid w:val="00EE2006"/>
    <w:rsid w:val="00EE23FE"/>
    <w:rsid w:val="00F9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00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43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3C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014">
          <w:marLeft w:val="0"/>
          <w:marRight w:val="0"/>
          <w:marTop w:val="0"/>
          <w:marBottom w:val="240"/>
          <w:divBdr>
            <w:top w:val="single" w:sz="6" w:space="12" w:color="D7D7D7"/>
            <w:left w:val="single" w:sz="6" w:space="12" w:color="D7D7D7"/>
            <w:bottom w:val="single" w:sz="6" w:space="12" w:color="D7D7D7"/>
            <w:right w:val="single" w:sz="6" w:space="12" w:color="D7D7D7"/>
          </w:divBdr>
          <w:divsChild>
            <w:div w:id="8114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154</TotalTime>
  <Pages>15</Pages>
  <Words>5095</Words>
  <Characters>29045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2022-05-20T09:03:00Z</dcterms:created>
  <dcterms:modified xsi:type="dcterms:W3CDTF">2022-06-09T04:35:00Z</dcterms:modified>
</cp:coreProperties>
</file>