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7E" w:rsidRPr="003C4751" w:rsidRDefault="0096117E"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Приложение</w:t>
      </w:r>
    </w:p>
    <w:p w:rsidR="0096117E" w:rsidRPr="003C4751" w:rsidRDefault="0096117E"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к Постановлению</w:t>
      </w:r>
    </w:p>
    <w:p w:rsidR="0096117E" w:rsidRPr="003C4751" w:rsidRDefault="0096117E"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администрации</w:t>
      </w:r>
    </w:p>
    <w:p w:rsidR="0096117E" w:rsidRPr="003C4751" w:rsidRDefault="0096117E"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муниципального района</w:t>
      </w:r>
    </w:p>
    <w:p w:rsidR="0096117E" w:rsidRPr="003C4751" w:rsidRDefault="000855F8"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 xml:space="preserve">"Ульяновский </w:t>
      </w:r>
      <w:r w:rsidR="0096117E" w:rsidRPr="003C4751">
        <w:rPr>
          <w:rFonts w:ascii="Times New Roman" w:hAnsi="Times New Roman" w:cs="Times New Roman"/>
          <w:sz w:val="24"/>
          <w:szCs w:val="28"/>
        </w:rPr>
        <w:t xml:space="preserve"> район"</w:t>
      </w:r>
    </w:p>
    <w:p w:rsidR="0096117E" w:rsidRPr="003C4751" w:rsidRDefault="000855F8" w:rsidP="003C4751">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от «   »____ 2017 г. N ___</w:t>
      </w:r>
    </w:p>
    <w:p w:rsidR="0096117E" w:rsidRPr="003C4751" w:rsidRDefault="0096117E" w:rsidP="003C4751">
      <w:pPr>
        <w:pStyle w:val="ConsPlusNormal"/>
        <w:jc w:val="center"/>
        <w:rPr>
          <w:rFonts w:ascii="Times New Roman" w:hAnsi="Times New Roman" w:cs="Times New Roman"/>
          <w:b/>
          <w:sz w:val="24"/>
          <w:szCs w:val="28"/>
        </w:rPr>
      </w:pPr>
    </w:p>
    <w:p w:rsidR="0096117E" w:rsidRPr="003C4751" w:rsidRDefault="0096117E" w:rsidP="003C4751">
      <w:pPr>
        <w:pStyle w:val="ConsPlusTitle"/>
        <w:jc w:val="center"/>
        <w:rPr>
          <w:rFonts w:ascii="Times New Roman" w:hAnsi="Times New Roman" w:cs="Times New Roman"/>
          <w:sz w:val="24"/>
          <w:szCs w:val="28"/>
        </w:rPr>
      </w:pPr>
      <w:bookmarkStart w:id="0" w:name="P38"/>
      <w:bookmarkEnd w:id="0"/>
      <w:r w:rsidRPr="003C4751">
        <w:rPr>
          <w:rFonts w:ascii="Times New Roman" w:hAnsi="Times New Roman" w:cs="Times New Roman"/>
          <w:sz w:val="24"/>
          <w:szCs w:val="28"/>
        </w:rPr>
        <w:t>АДМИНИСТРАТИВНЫЙ РЕГЛАМЕНТ</w:t>
      </w:r>
    </w:p>
    <w:p w:rsidR="0096117E" w:rsidRPr="003C4751" w:rsidRDefault="0096117E" w:rsidP="003C4751">
      <w:pPr>
        <w:pStyle w:val="ConsPlusTitle"/>
        <w:jc w:val="center"/>
        <w:rPr>
          <w:rFonts w:ascii="Times New Roman" w:hAnsi="Times New Roman" w:cs="Times New Roman"/>
          <w:sz w:val="24"/>
          <w:szCs w:val="28"/>
        </w:rPr>
      </w:pPr>
      <w:r w:rsidRPr="003C4751">
        <w:rPr>
          <w:rFonts w:ascii="Times New Roman" w:hAnsi="Times New Roman" w:cs="Times New Roman"/>
          <w:sz w:val="24"/>
          <w:szCs w:val="28"/>
        </w:rPr>
        <w:t>"ОСУЩЕСТВЛЕНИЕ МУНИЦИПАЛЬНОГО ЗЕМЕЛЬНОГО КОНТРОЛЯ</w:t>
      </w:r>
    </w:p>
    <w:p w:rsidR="0096117E" w:rsidRPr="003C4751" w:rsidRDefault="000855F8" w:rsidP="003C4751">
      <w:pPr>
        <w:pStyle w:val="ConsPlusTitle"/>
        <w:jc w:val="center"/>
        <w:rPr>
          <w:rFonts w:ascii="Times New Roman" w:hAnsi="Times New Roman" w:cs="Times New Roman"/>
          <w:sz w:val="24"/>
          <w:szCs w:val="28"/>
        </w:rPr>
      </w:pPr>
      <w:r w:rsidRPr="003C4751">
        <w:rPr>
          <w:rFonts w:ascii="Times New Roman" w:hAnsi="Times New Roman" w:cs="Times New Roman"/>
          <w:sz w:val="24"/>
          <w:szCs w:val="28"/>
        </w:rPr>
        <w:t>НА ТЕРРИТОРИИ МР "УЛЬЯНОВСКИЙ</w:t>
      </w:r>
      <w:r w:rsidR="0096117E" w:rsidRPr="003C4751">
        <w:rPr>
          <w:rFonts w:ascii="Times New Roman" w:hAnsi="Times New Roman" w:cs="Times New Roman"/>
          <w:sz w:val="24"/>
          <w:szCs w:val="28"/>
        </w:rPr>
        <w:t xml:space="preserve"> РАЙОН"</w:t>
      </w:r>
    </w:p>
    <w:p w:rsidR="0096117E" w:rsidRPr="003C4751" w:rsidRDefault="0096117E" w:rsidP="003C4751">
      <w:pPr>
        <w:spacing w:after="0" w:line="240" w:lineRule="auto"/>
        <w:jc w:val="center"/>
        <w:rPr>
          <w:rFonts w:ascii="Times New Roman" w:hAnsi="Times New Roman" w:cs="Times New Roman"/>
          <w:b/>
          <w:sz w:val="24"/>
          <w:szCs w:val="28"/>
        </w:rPr>
      </w:pPr>
    </w:p>
    <w:p w:rsidR="0096117E" w:rsidRPr="003C4751" w:rsidRDefault="0096117E" w:rsidP="003C4751">
      <w:pPr>
        <w:pStyle w:val="ConsPlusNormal"/>
        <w:jc w:val="both"/>
        <w:rPr>
          <w:rFonts w:ascii="Times New Roman" w:hAnsi="Times New Roman" w:cs="Times New Roman"/>
          <w:sz w:val="24"/>
          <w:szCs w:val="28"/>
        </w:rPr>
      </w:pPr>
    </w:p>
    <w:p w:rsidR="0096117E" w:rsidRPr="00885BE9" w:rsidRDefault="0096117E" w:rsidP="003C4751">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I. Общие положения</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1.1. Наименование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Административный регламент "Осуществление муниципального земельного контроля на территории МР "</w:t>
      </w:r>
      <w:r w:rsidR="000855F8" w:rsidRPr="003C4751">
        <w:rPr>
          <w:rFonts w:ascii="Times New Roman" w:hAnsi="Times New Roman" w:cs="Times New Roman"/>
          <w:sz w:val="24"/>
          <w:szCs w:val="28"/>
        </w:rPr>
        <w:t xml:space="preserve">Ульяновский </w:t>
      </w:r>
      <w:r w:rsidRPr="003C4751">
        <w:rPr>
          <w:rFonts w:ascii="Times New Roman" w:hAnsi="Times New Roman" w:cs="Times New Roman"/>
          <w:sz w:val="24"/>
          <w:szCs w:val="28"/>
        </w:rPr>
        <w:t xml:space="preserve"> район" (далее - административный регламент) определяет сроки и последовательность исполнения административных процедур при осуществлении муниципального земельного контроля (далее - МЗК) в формах плановой и внеплановой проверок и в видах документарной и выездной проверок.</w:t>
      </w:r>
    </w:p>
    <w:p w:rsidR="003C4751" w:rsidRPr="003C4751" w:rsidRDefault="003C4751" w:rsidP="003C4751">
      <w:pPr>
        <w:pStyle w:val="ConsPlusNormal"/>
        <w:jc w:val="both"/>
        <w:rPr>
          <w:rFonts w:ascii="Times New Roman" w:hAnsi="Times New Roman" w:cs="Times New Roman"/>
          <w:sz w:val="24"/>
          <w:szCs w:val="28"/>
        </w:rPr>
      </w:pPr>
    </w:p>
    <w:p w:rsidR="00E370E7" w:rsidRPr="003C4751" w:rsidRDefault="00E370E7"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1.2. Настоящий Административный регламент применяется в отношении юридических, физических лиц и индивидуальных предпринимателей в части, не противоречащей Федеральному </w:t>
      </w:r>
      <w:hyperlink r:id="rId5" w:history="1">
        <w:r w:rsidRPr="003C4751">
          <w:rPr>
            <w:rFonts w:ascii="Times New Roman" w:hAnsi="Times New Roman" w:cs="Times New Roman"/>
            <w:sz w:val="24"/>
            <w:szCs w:val="28"/>
          </w:rPr>
          <w:t>закону</w:t>
        </w:r>
      </w:hyperlink>
      <w:r w:rsidRPr="003C4751">
        <w:rPr>
          <w:rFonts w:ascii="Times New Roman" w:hAnsi="Times New Roman" w:cs="Times New Roman"/>
          <w:sz w:val="24"/>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осуществлении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E370E7" w:rsidRPr="003C4751" w:rsidRDefault="00E370E7" w:rsidP="003C4751">
      <w:pPr>
        <w:pStyle w:val="ConsPlusNormal"/>
        <w:jc w:val="both"/>
        <w:rPr>
          <w:rFonts w:ascii="Times New Roman" w:hAnsi="Times New Roman" w:cs="Times New Roman"/>
          <w:sz w:val="24"/>
          <w:szCs w:val="28"/>
        </w:rPr>
      </w:pPr>
    </w:p>
    <w:p w:rsidR="0096117E" w:rsidRPr="003C4751" w:rsidRDefault="009D4286"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1.3</w:t>
      </w:r>
      <w:r w:rsidR="0096117E" w:rsidRPr="003C4751">
        <w:rPr>
          <w:rFonts w:ascii="Times New Roman" w:hAnsi="Times New Roman" w:cs="Times New Roman"/>
          <w:sz w:val="24"/>
          <w:szCs w:val="28"/>
        </w:rPr>
        <w:t>. Наименование органа местного самоуправления,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осуществляющего муниципальный контроль</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МЗК осуществляется администрацией МР "</w:t>
      </w:r>
      <w:r w:rsidR="000855F8" w:rsidRPr="003C4751">
        <w:rPr>
          <w:rFonts w:ascii="Times New Roman" w:hAnsi="Times New Roman" w:cs="Times New Roman"/>
          <w:sz w:val="24"/>
          <w:szCs w:val="28"/>
        </w:rPr>
        <w:t xml:space="preserve">Ульяновский </w:t>
      </w:r>
      <w:r w:rsidRPr="003C4751">
        <w:rPr>
          <w:rFonts w:ascii="Times New Roman" w:hAnsi="Times New Roman" w:cs="Times New Roman"/>
          <w:sz w:val="24"/>
          <w:szCs w:val="28"/>
        </w:rPr>
        <w:t xml:space="preserve">район" в отношении объектов земельных отношений, расположенных в границах входящих в состав этого района сельских поселений. Органом, непосредственно исполняющим МЗК, является отдел </w:t>
      </w:r>
      <w:r w:rsidR="000855F8" w:rsidRPr="003C4751">
        <w:rPr>
          <w:rFonts w:ascii="Times New Roman" w:hAnsi="Times New Roman" w:cs="Times New Roman"/>
          <w:sz w:val="24"/>
          <w:szCs w:val="28"/>
        </w:rPr>
        <w:t>аграрной политики и социального развития села</w:t>
      </w:r>
      <w:r w:rsidRPr="003C4751">
        <w:rPr>
          <w:rFonts w:ascii="Times New Roman" w:hAnsi="Times New Roman" w:cs="Times New Roman"/>
          <w:sz w:val="24"/>
          <w:szCs w:val="28"/>
        </w:rPr>
        <w:t xml:space="preserve"> администрации МР "</w:t>
      </w:r>
      <w:r w:rsidR="00E370E7"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район".</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1.3. Перечень нормативных правовых актов, регулирующих</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осуществление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Муниципальный контроль осуществляется в соответствии с:</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w:t>
      </w:r>
      <w:hyperlink r:id="rId6" w:history="1">
        <w:r w:rsidRPr="003C4751">
          <w:rPr>
            <w:rFonts w:ascii="Times New Roman" w:hAnsi="Times New Roman" w:cs="Times New Roman"/>
            <w:sz w:val="24"/>
            <w:szCs w:val="28"/>
          </w:rPr>
          <w:t>Конституцией</w:t>
        </w:r>
      </w:hyperlink>
      <w:r w:rsidRPr="003C4751">
        <w:rPr>
          <w:rFonts w:ascii="Times New Roman" w:hAnsi="Times New Roman" w:cs="Times New Roman"/>
          <w:sz w:val="24"/>
          <w:szCs w:val="28"/>
        </w:rPr>
        <w:t xml:space="preserve">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Земельным </w:t>
      </w:r>
      <w:hyperlink r:id="rId7" w:history="1">
        <w:r w:rsidRPr="003C4751">
          <w:rPr>
            <w:rFonts w:ascii="Times New Roman" w:hAnsi="Times New Roman" w:cs="Times New Roman"/>
            <w:sz w:val="24"/>
            <w:szCs w:val="28"/>
          </w:rPr>
          <w:t>кодексом</w:t>
        </w:r>
      </w:hyperlink>
      <w:r w:rsidRPr="003C4751">
        <w:rPr>
          <w:rFonts w:ascii="Times New Roman" w:hAnsi="Times New Roman" w:cs="Times New Roman"/>
          <w:sz w:val="24"/>
          <w:szCs w:val="28"/>
        </w:rPr>
        <w:t xml:space="preserve">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Федеральным </w:t>
      </w:r>
      <w:hyperlink r:id="rId8" w:history="1">
        <w:r w:rsidRPr="003C4751">
          <w:rPr>
            <w:rFonts w:ascii="Times New Roman" w:hAnsi="Times New Roman" w:cs="Times New Roman"/>
            <w:sz w:val="24"/>
            <w:szCs w:val="28"/>
          </w:rPr>
          <w:t>законом</w:t>
        </w:r>
      </w:hyperlink>
      <w:r w:rsidRPr="003C4751">
        <w:rPr>
          <w:rFonts w:ascii="Times New Roman" w:hAnsi="Times New Roman" w:cs="Times New Roman"/>
          <w:sz w:val="24"/>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Федеральным </w:t>
      </w:r>
      <w:hyperlink r:id="rId9" w:history="1">
        <w:r w:rsidRPr="003C4751">
          <w:rPr>
            <w:rFonts w:ascii="Times New Roman" w:hAnsi="Times New Roman" w:cs="Times New Roman"/>
            <w:sz w:val="24"/>
            <w:szCs w:val="28"/>
          </w:rPr>
          <w:t>законом</w:t>
        </w:r>
      </w:hyperlink>
      <w:r w:rsidRPr="003C4751">
        <w:rPr>
          <w:rFonts w:ascii="Times New Roman" w:hAnsi="Times New Roman" w:cs="Times New Roman"/>
          <w:sz w:val="24"/>
          <w:szCs w:val="28"/>
        </w:rPr>
        <w:t xml:space="preserve"> от 06.10.2003 N 131-ФЗ "Об общих принципах организации местного самоуправления в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Федеральным </w:t>
      </w:r>
      <w:hyperlink r:id="rId10" w:history="1">
        <w:r w:rsidRPr="003C4751">
          <w:rPr>
            <w:rFonts w:ascii="Times New Roman" w:hAnsi="Times New Roman" w:cs="Times New Roman"/>
            <w:sz w:val="24"/>
            <w:szCs w:val="28"/>
          </w:rPr>
          <w:t>законом</w:t>
        </w:r>
      </w:hyperlink>
      <w:r w:rsidRPr="003C4751">
        <w:rPr>
          <w:rFonts w:ascii="Times New Roman" w:hAnsi="Times New Roman" w:cs="Times New Roman"/>
          <w:sz w:val="24"/>
          <w:szCs w:val="28"/>
        </w:rPr>
        <w:t xml:space="preserve"> от 24.07.2007 N 209-ФЗ "О развитии малого и среднего предпринимательства в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Федеральным </w:t>
      </w:r>
      <w:hyperlink r:id="rId11" w:history="1">
        <w:r w:rsidRPr="003C4751">
          <w:rPr>
            <w:rFonts w:ascii="Times New Roman" w:hAnsi="Times New Roman" w:cs="Times New Roman"/>
            <w:sz w:val="24"/>
            <w:szCs w:val="28"/>
          </w:rPr>
          <w:t>законом</w:t>
        </w:r>
      </w:hyperlink>
      <w:r w:rsidRPr="003C4751">
        <w:rPr>
          <w:rFonts w:ascii="Times New Roman" w:hAnsi="Times New Roman" w:cs="Times New Roman"/>
          <w:sz w:val="24"/>
          <w:szCs w:val="28"/>
        </w:rPr>
        <w:t xml:space="preserve"> от 02.05.2006 N 59-ФЗ "О порядке рассмотрения обращений </w:t>
      </w:r>
      <w:r w:rsidRPr="003C4751">
        <w:rPr>
          <w:rFonts w:ascii="Times New Roman" w:hAnsi="Times New Roman" w:cs="Times New Roman"/>
          <w:sz w:val="24"/>
          <w:szCs w:val="28"/>
        </w:rPr>
        <w:lastRenderedPageBreak/>
        <w:t>граждан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Федеральным </w:t>
      </w:r>
      <w:hyperlink r:id="rId12" w:history="1">
        <w:r w:rsidRPr="003C4751">
          <w:rPr>
            <w:rFonts w:ascii="Times New Roman" w:hAnsi="Times New Roman" w:cs="Times New Roman"/>
            <w:sz w:val="24"/>
            <w:szCs w:val="28"/>
          </w:rPr>
          <w:t>законом</w:t>
        </w:r>
      </w:hyperlink>
      <w:r w:rsidRPr="003C4751">
        <w:rPr>
          <w:rFonts w:ascii="Times New Roman" w:hAnsi="Times New Roman" w:cs="Times New Roman"/>
          <w:sz w:val="24"/>
          <w:szCs w:val="28"/>
        </w:rPr>
        <w:t xml:space="preserve"> от 26.07.2006 N 135-ФЗ "О защите конкуренции";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w:t>
      </w:r>
      <w:hyperlink r:id="rId13" w:history="1">
        <w:r w:rsidRPr="003C4751">
          <w:rPr>
            <w:rFonts w:ascii="Times New Roman" w:hAnsi="Times New Roman" w:cs="Times New Roman"/>
            <w:sz w:val="24"/>
            <w:szCs w:val="28"/>
          </w:rPr>
          <w:t>постановлением</w:t>
        </w:r>
      </w:hyperlink>
      <w:r w:rsidRPr="003C4751">
        <w:rPr>
          <w:rFonts w:ascii="Times New Roman" w:hAnsi="Times New Roman" w:cs="Times New Roman"/>
          <w:sz w:val="24"/>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w:t>
      </w:r>
      <w:hyperlink r:id="rId14" w:history="1">
        <w:r w:rsidRPr="003C4751">
          <w:rPr>
            <w:rFonts w:ascii="Times New Roman" w:hAnsi="Times New Roman" w:cs="Times New Roman"/>
            <w:sz w:val="24"/>
            <w:szCs w:val="28"/>
          </w:rPr>
          <w:t>приказом</w:t>
        </w:r>
      </w:hyperlink>
      <w:r w:rsidRPr="003C4751">
        <w:rPr>
          <w:rFonts w:ascii="Times New Roman" w:hAnsi="Times New Roman" w:cs="Times New Roman"/>
          <w:sz w:val="24"/>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w:t>
      </w:r>
      <w:hyperlink r:id="rId15" w:history="1">
        <w:r w:rsidRPr="003C4751">
          <w:rPr>
            <w:rFonts w:ascii="Times New Roman" w:hAnsi="Times New Roman" w:cs="Times New Roman"/>
            <w:sz w:val="24"/>
            <w:szCs w:val="28"/>
          </w:rPr>
          <w:t>решением</w:t>
        </w:r>
      </w:hyperlink>
      <w:r w:rsidRPr="003C4751">
        <w:rPr>
          <w:rFonts w:ascii="Times New Roman" w:hAnsi="Times New Roman" w:cs="Times New Roman"/>
          <w:sz w:val="24"/>
          <w:szCs w:val="28"/>
        </w:rPr>
        <w:t xml:space="preserve"> Районного Собрания МР "</w:t>
      </w:r>
      <w:r w:rsidR="00F44BF2" w:rsidRPr="003C4751">
        <w:rPr>
          <w:rFonts w:ascii="Times New Roman" w:hAnsi="Times New Roman" w:cs="Times New Roman"/>
          <w:sz w:val="24"/>
          <w:szCs w:val="28"/>
        </w:rPr>
        <w:t xml:space="preserve">Ульяновский </w:t>
      </w:r>
      <w:r w:rsidRPr="003C4751">
        <w:rPr>
          <w:rFonts w:ascii="Times New Roman" w:hAnsi="Times New Roman" w:cs="Times New Roman"/>
          <w:sz w:val="24"/>
          <w:szCs w:val="28"/>
        </w:rPr>
        <w:t xml:space="preserve"> район" от </w:t>
      </w:r>
      <w:r w:rsidR="00F44BF2" w:rsidRPr="003C4751">
        <w:rPr>
          <w:rFonts w:ascii="Times New Roman" w:hAnsi="Times New Roman" w:cs="Times New Roman"/>
          <w:sz w:val="24"/>
          <w:szCs w:val="28"/>
        </w:rPr>
        <w:t>22.06</w:t>
      </w:r>
      <w:r w:rsidRPr="003C4751">
        <w:rPr>
          <w:rFonts w:ascii="Times New Roman" w:hAnsi="Times New Roman" w:cs="Times New Roman"/>
          <w:sz w:val="24"/>
          <w:szCs w:val="28"/>
        </w:rPr>
        <w:t>.201</w:t>
      </w:r>
      <w:r w:rsidR="00F44BF2" w:rsidRPr="003C4751">
        <w:rPr>
          <w:rFonts w:ascii="Times New Roman" w:hAnsi="Times New Roman" w:cs="Times New Roman"/>
          <w:sz w:val="24"/>
          <w:szCs w:val="28"/>
        </w:rPr>
        <w:t>5 N 28</w:t>
      </w:r>
      <w:r w:rsidRPr="003C4751">
        <w:rPr>
          <w:rFonts w:ascii="Times New Roman" w:hAnsi="Times New Roman" w:cs="Times New Roman"/>
          <w:sz w:val="24"/>
          <w:szCs w:val="28"/>
        </w:rPr>
        <w:t xml:space="preserve"> "Об утверждении порядка осуществления муниципального земельного контроля на территории МР "</w:t>
      </w:r>
      <w:r w:rsidR="00F44BF2" w:rsidRPr="003C4751">
        <w:rPr>
          <w:rFonts w:ascii="Times New Roman" w:hAnsi="Times New Roman" w:cs="Times New Roman"/>
          <w:sz w:val="24"/>
          <w:szCs w:val="28"/>
        </w:rPr>
        <w:t xml:space="preserve"> Ульяновский</w:t>
      </w:r>
      <w:r w:rsidRPr="003C4751">
        <w:rPr>
          <w:rFonts w:ascii="Times New Roman" w:hAnsi="Times New Roman" w:cs="Times New Roman"/>
          <w:sz w:val="24"/>
          <w:szCs w:val="28"/>
        </w:rPr>
        <w:t xml:space="preserve"> район".</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1.4. Предмет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Предметом муниципального земельного контроля является соблюдение физическими и юридическими лицами в процессе использования земель на территории МР "</w:t>
      </w:r>
      <w:r w:rsidR="00F44BF2" w:rsidRPr="003C4751">
        <w:rPr>
          <w:rFonts w:ascii="Times New Roman" w:hAnsi="Times New Roman" w:cs="Times New Roman"/>
          <w:sz w:val="24"/>
          <w:szCs w:val="28"/>
        </w:rPr>
        <w:t xml:space="preserve">Ульяновский </w:t>
      </w:r>
      <w:r w:rsidRPr="003C4751">
        <w:rPr>
          <w:rFonts w:ascii="Times New Roman" w:hAnsi="Times New Roman" w:cs="Times New Roman"/>
          <w:sz w:val="24"/>
          <w:szCs w:val="28"/>
        </w:rPr>
        <w:t>район" обязательных требований, установленных законодательством Российской Федерации, законодательством Калужской области, а также муниципальными правовыми актами муниципального образования МР "</w:t>
      </w:r>
      <w:r w:rsidR="00480856"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6928FD"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1.5</w:t>
      </w:r>
      <w:r w:rsidR="0096117E" w:rsidRPr="003C4751">
        <w:rPr>
          <w:rFonts w:ascii="Times New Roman" w:hAnsi="Times New Roman" w:cs="Times New Roman"/>
          <w:sz w:val="24"/>
          <w:szCs w:val="28"/>
        </w:rPr>
        <w:t>. Права и обязанности должностных лиц при осуществлении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При осуществлении муниципального земельного контроля уполномоченное должностное лицо взаимодействует с:</w:t>
      </w: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1) Управлением Федеральной службы государственной регистрации, кадастра и картографии по Калужской области;</w:t>
      </w: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2) Управлением Федеральной службы по ветеринарному и фитосанитарному надзору по Калужской области;</w:t>
      </w: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3) природоохранными, правоохранительными и другими территориальными органами исполнительной власти Российской Федерации и Калужской области, осуществляющими деятельность на территории муниципального района "Ульяновский район";</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Уполномоченные должностные лица при осуществлении муниципального земельного контроля имеют право:</w:t>
      </w:r>
    </w:p>
    <w:p w:rsidR="009706CB" w:rsidRPr="009706CB" w:rsidRDefault="009720D7" w:rsidP="009706CB">
      <w:pPr>
        <w:pStyle w:val="a6"/>
        <w:shd w:val="clear" w:color="auto" w:fill="FFFFFF"/>
        <w:spacing w:before="0" w:beforeAutospacing="0" w:after="0" w:afterAutospacing="0"/>
        <w:jc w:val="both"/>
        <w:rPr>
          <w:color w:val="000000"/>
          <w:sz w:val="24"/>
          <w:szCs w:val="24"/>
        </w:rPr>
      </w:pPr>
      <w:r w:rsidRPr="009706CB">
        <w:rPr>
          <w:sz w:val="24"/>
          <w:szCs w:val="24"/>
        </w:rPr>
        <w:t>-</w:t>
      </w:r>
      <w:r w:rsidR="00D167E2" w:rsidRPr="009706CB">
        <w:rPr>
          <w:sz w:val="24"/>
          <w:szCs w:val="24"/>
        </w:rPr>
        <w:t xml:space="preserve"> </w:t>
      </w:r>
      <w:r w:rsidR="009706CB" w:rsidRPr="009706CB">
        <w:rPr>
          <w:color w:val="000000"/>
          <w:sz w:val="24"/>
          <w:szCs w:val="24"/>
        </w:rPr>
        <w:t xml:space="preserve">Инспектор по муниципальному земельному контролю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 w:history="1">
        <w:r w:rsidR="009706CB" w:rsidRPr="009706CB">
          <w:rPr>
            <w:rStyle w:val="a5"/>
            <w:sz w:val="24"/>
            <w:szCs w:val="24"/>
          </w:rPr>
          <w:t>перечень</w:t>
        </w:r>
      </w:hyperlink>
      <w:r w:rsidR="009706CB" w:rsidRPr="009706CB">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утвержденные распоряжением Правительства Российской Федерации от 19.04.2016 N 724-р (далее - Перечень).</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В рамках межведомственного информационного взаимодействия при организации и проведении проверок  инспектор по муниципальному земельному контролю посредством межведомственного запроса запрашивает следующие документы и (или) информацию, которые находятся в распоряжении: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а) ФНС России: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сведения из Единого государственного реестра юридических лиц;</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сведения из Единого государственного реестра индивидуальных предпринимателей;</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lastRenderedPageBreak/>
        <w:t>- сведения из единого реестра субъектов малого и среднего предпринимательства.</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xml:space="preserve">б) </w:t>
      </w:r>
      <w:proofErr w:type="spellStart"/>
      <w:r w:rsidRPr="009706CB">
        <w:rPr>
          <w:color w:val="000000"/>
          <w:sz w:val="24"/>
          <w:szCs w:val="24"/>
        </w:rPr>
        <w:t>Росреестр</w:t>
      </w:r>
      <w:proofErr w:type="spellEnd"/>
      <w:r w:rsidRPr="009706CB">
        <w:rPr>
          <w:color w:val="000000"/>
          <w:sz w:val="24"/>
          <w:szCs w:val="24"/>
        </w:rPr>
        <w:t>:</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выписка из Единого государственного реестра недвижимости на объект недвижимости;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кадастровый план территории;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выписка из Единого государственного реестра недвижимости о переходе прав на объект недвижимости.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в) МВД России: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сведения о регистрации по месту жительства гражданина Российской Федерации.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 xml:space="preserve">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w:t>
      </w:r>
      <w:hyperlink r:id="rId17" w:history="1">
        <w:r w:rsidRPr="009706CB">
          <w:rPr>
            <w:rStyle w:val="a5"/>
            <w:sz w:val="24"/>
            <w:szCs w:val="24"/>
          </w:rPr>
          <w:t>Перечень</w:t>
        </w:r>
      </w:hyperlink>
      <w:r w:rsidRPr="009706CB">
        <w:rPr>
          <w:color w:val="000000"/>
          <w:sz w:val="24"/>
          <w:szCs w:val="24"/>
        </w:rPr>
        <w:t>.</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Инспектор по муниципальному земельному контролю является ответственным лицом за формирование и направление межведомственных запросов.</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Межведомственные запросы и ответы на них, имеющие форму электронного документа, подписываются усиленной квалифицированной электронной подписью.</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В случае отсутствия технической возможности осуществления межведомственного информационного взаимодействия в электронной форме межведомственные запросы и ответы на них направляются на бумажном носителе с использованием средств почтовой или факсимильной связи.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Срок направления межведомственного запроса - в течение пяти рабочих дней с даты начала проведения проверки.</w:t>
      </w:r>
    </w:p>
    <w:p w:rsidR="009706CB" w:rsidRPr="009706CB" w:rsidRDefault="009706CB" w:rsidP="009706CB">
      <w:pPr>
        <w:pStyle w:val="a6"/>
        <w:shd w:val="clear" w:color="auto" w:fill="FFFFFF"/>
        <w:spacing w:before="0" w:beforeAutospacing="0" w:after="0" w:afterAutospacing="0"/>
        <w:jc w:val="both"/>
        <w:rPr>
          <w:color w:val="000000"/>
          <w:sz w:val="24"/>
          <w:szCs w:val="24"/>
        </w:rPr>
      </w:pPr>
      <w:r w:rsidRPr="009706CB">
        <w:rPr>
          <w:color w:val="000000"/>
          <w:sz w:val="24"/>
          <w:szCs w:val="24"/>
        </w:rPr>
        <w:t>Результатом административной процедуры является поступление в администрацию МР «</w:t>
      </w:r>
      <w:r>
        <w:rPr>
          <w:color w:val="000000"/>
          <w:sz w:val="24"/>
          <w:szCs w:val="24"/>
        </w:rPr>
        <w:t>Ульяновский</w:t>
      </w:r>
      <w:r w:rsidRPr="009706CB">
        <w:rPr>
          <w:color w:val="000000"/>
          <w:sz w:val="24"/>
          <w:szCs w:val="24"/>
        </w:rPr>
        <w:t xml:space="preserve"> район» необходимых документов и (или) информации, указанных в настоящем пункте административного регламента.</w:t>
      </w:r>
    </w:p>
    <w:p w:rsidR="00D167E2" w:rsidRPr="009706CB" w:rsidRDefault="009706CB" w:rsidP="009706CB">
      <w:pPr>
        <w:pStyle w:val="a6"/>
        <w:shd w:val="clear" w:color="auto" w:fill="FFFFFF"/>
        <w:spacing w:before="0" w:beforeAutospacing="0" w:after="0" w:afterAutospacing="0"/>
        <w:jc w:val="both"/>
        <w:rPr>
          <w:sz w:val="24"/>
          <w:szCs w:val="24"/>
        </w:rPr>
      </w:pPr>
      <w:r w:rsidRPr="009706CB">
        <w:rPr>
          <w:color w:val="000000"/>
          <w:sz w:val="24"/>
          <w:szCs w:val="24"/>
        </w:rPr>
        <w:t>Копии межведомственного запроса и ответа на межведомственный запрос прио</w:t>
      </w:r>
      <w:r>
        <w:rPr>
          <w:color w:val="000000"/>
          <w:sz w:val="24"/>
          <w:szCs w:val="24"/>
        </w:rPr>
        <w:t>бщаются к материалам проверки.</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9706CB" w:rsidRDefault="009720D7" w:rsidP="003C4751">
      <w:pPr>
        <w:pStyle w:val="ConsPlusNormal"/>
        <w:jc w:val="both"/>
        <w:rPr>
          <w:rFonts w:ascii="Times New Roman" w:hAnsi="Times New Roman"/>
          <w:sz w:val="24"/>
        </w:rPr>
      </w:pPr>
      <w:r w:rsidRPr="003C4751">
        <w:rPr>
          <w:rFonts w:ascii="Times New Roman" w:hAnsi="Times New Roman"/>
          <w:sz w:val="24"/>
        </w:rPr>
        <w:t xml:space="preserve">- направлять в соответствующие органы материалы о признаках нарушений земельного законодательства для решения вопроса о привлечении виновных лиц к административной </w:t>
      </w: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06CB" w:rsidRDefault="009706CB" w:rsidP="003C4751">
      <w:pPr>
        <w:pStyle w:val="ConsPlusNormal"/>
        <w:jc w:val="both"/>
        <w:rPr>
          <w:rFonts w:ascii="Times New Roman" w:hAnsi="Times New Roman"/>
          <w:sz w:val="24"/>
        </w:rPr>
      </w:pP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lastRenderedPageBreak/>
        <w:t>ответственности;</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выдавать обязательные для исполнения предписания об устранении выявленных в ходе проведения проверок нарушений земельного законодательства;</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составлять протоколы об административных правонарушениях в порядке, установленном законодательством об административных правонарушениях, и направлять их в соответствующие судебные инстанции для рассмотрения дел об административных правонарушениях с целью привлечения виновных лиц к ответственности.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Должностные лица при проведении проверки обязаны: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земельных правоотношений;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соблюдать законодательство Российской Федерации, Калужской области, права и законные интересы юридических лиц, индивидуальных предпринимателей и граждан, которым принадлежат проверяемые объекты земельных отношений;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4) проводить проверку только во время исполнения служебных обязанностей, выездную проверку - при предъявлении копии распоряжения руководителя, заместителя руководителя органа муниципального земельного контроля о ее проведении и в случае, предусмотренном </w:t>
      </w:r>
      <w:hyperlink r:id="rId18" w:history="1">
        <w:r w:rsidRPr="003C4751">
          <w:rPr>
            <w:rFonts w:ascii="Times New Roman" w:hAnsi="Times New Roman" w:cs="Times New Roman"/>
            <w:sz w:val="24"/>
            <w:szCs w:val="28"/>
          </w:rPr>
          <w:t>частью 5 статьи 10</w:t>
        </w:r>
      </w:hyperlink>
      <w:r w:rsidRPr="003C4751">
        <w:rPr>
          <w:rFonts w:ascii="Times New Roman" w:hAnsi="Times New Roman" w:cs="Times New Roman"/>
          <w:sz w:val="24"/>
          <w:szCs w:val="28"/>
        </w:rPr>
        <w:t xml:space="preserve"> Федерального закона, копии документа о согласовании с органами прокуратуры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не препятствовать присутствию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 проведении проверки, давать разъяснения по вопросам, относящимся к предмету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граждан;</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10) соблюдать сроки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11)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lastRenderedPageBreak/>
        <w:t>13) осуществлять запись о проведенной проверке в журнале учета проверок (при его наличии).</w:t>
      </w:r>
    </w:p>
    <w:p w:rsidR="00D167E2" w:rsidRDefault="00D167E2" w:rsidP="003C4751">
      <w:pPr>
        <w:pStyle w:val="ConsPlusNormal"/>
        <w:jc w:val="both"/>
        <w:rPr>
          <w:rFonts w:ascii="Times New Roman" w:hAnsi="Times New Roman" w:cs="Times New Roman"/>
          <w:sz w:val="24"/>
          <w:szCs w:val="28"/>
        </w:rPr>
      </w:pPr>
    </w:p>
    <w:p w:rsidR="0096117E" w:rsidRPr="003C4751" w:rsidRDefault="006928FD"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1.6</w:t>
      </w:r>
      <w:r w:rsidR="0096117E" w:rsidRPr="003C4751">
        <w:rPr>
          <w:rFonts w:ascii="Times New Roman" w:hAnsi="Times New Roman" w:cs="Times New Roman"/>
          <w:sz w:val="24"/>
          <w:szCs w:val="28"/>
        </w:rPr>
        <w:t>. Права и обязанности лиц, в отношении которых</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осуществляются мероприятия по контролю</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обжаловать действия (бездействие) органа муниципального земельного контроля в административном и судебном порядке;</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на возмещение вреда, причиненного действиями (бездействием) инспектора, осуществляющего мероприятия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Собственники земельных участков, землепользователи, землевладельцы и арендаторы земельных участков по требованию инспектора по муниципальному земельному контролю обязаны: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обеспечивать свое присутствие или присутствие своих представителей при проведении мероприятий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оказывать содействие в организации мероприятий по муниципальному земельному контролю и обеспечении необходимых условий инспектору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1.7. Описание результата осуществления муниципального</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контроля</w:t>
      </w:r>
    </w:p>
    <w:p w:rsidR="0096117E" w:rsidRPr="003C4751" w:rsidRDefault="0096117E" w:rsidP="003C4751">
      <w:pPr>
        <w:pStyle w:val="ConsPlusNormal"/>
        <w:jc w:val="both"/>
        <w:rPr>
          <w:rFonts w:ascii="Times New Roman" w:hAnsi="Times New Roman" w:cs="Times New Roman"/>
          <w:sz w:val="24"/>
          <w:szCs w:val="28"/>
        </w:rPr>
      </w:pPr>
    </w:p>
    <w:p w:rsidR="006928FD" w:rsidRPr="003C4751" w:rsidRDefault="0096117E" w:rsidP="003C4751">
      <w:pPr>
        <w:pStyle w:val="ConsPlusNormal"/>
        <w:jc w:val="both"/>
        <w:rPr>
          <w:rFonts w:ascii="Times New Roman" w:hAnsi="Times New Roman"/>
          <w:sz w:val="24"/>
        </w:rPr>
      </w:pPr>
      <w:r w:rsidRPr="003C4751">
        <w:rPr>
          <w:rFonts w:ascii="Times New Roman" w:hAnsi="Times New Roman" w:cs="Times New Roman"/>
          <w:sz w:val="24"/>
          <w:szCs w:val="28"/>
        </w:rPr>
        <w:t xml:space="preserve">Результатом осуществления МЗК является составление </w:t>
      </w:r>
      <w:hyperlink r:id="rId19" w:history="1">
        <w:r w:rsidRPr="003C4751">
          <w:rPr>
            <w:rFonts w:ascii="Times New Roman" w:hAnsi="Times New Roman" w:cs="Times New Roman"/>
            <w:sz w:val="24"/>
            <w:szCs w:val="28"/>
          </w:rPr>
          <w:t>акта</w:t>
        </w:r>
      </w:hyperlink>
      <w:r w:rsidRPr="003C4751">
        <w:rPr>
          <w:rFonts w:ascii="Times New Roman" w:hAnsi="Times New Roman" w:cs="Times New Roman"/>
          <w:sz w:val="24"/>
          <w:szCs w:val="28"/>
        </w:rPr>
        <w:t xml:space="preserve"> проверки по установленным формам, утвержденным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337" w:history="1">
        <w:r w:rsidRPr="003C4751">
          <w:rPr>
            <w:rFonts w:ascii="Times New Roman" w:hAnsi="Times New Roman" w:cs="Times New Roman"/>
            <w:sz w:val="24"/>
            <w:szCs w:val="28"/>
          </w:rPr>
          <w:t>приложение N 1</w:t>
        </w:r>
      </w:hyperlink>
      <w:r w:rsidRPr="003C4751">
        <w:rPr>
          <w:rFonts w:ascii="Times New Roman" w:hAnsi="Times New Roman" w:cs="Times New Roman"/>
          <w:sz w:val="24"/>
          <w:szCs w:val="28"/>
        </w:rPr>
        <w:t xml:space="preserve"> к административному регламенту) и </w:t>
      </w:r>
      <w:hyperlink r:id="rId20" w:history="1">
        <w:r w:rsidRPr="003C4751">
          <w:rPr>
            <w:rFonts w:ascii="Times New Roman" w:hAnsi="Times New Roman" w:cs="Times New Roman"/>
            <w:sz w:val="24"/>
            <w:szCs w:val="28"/>
          </w:rPr>
          <w:t>решением</w:t>
        </w:r>
      </w:hyperlink>
      <w:r w:rsidRPr="003C4751">
        <w:rPr>
          <w:rFonts w:ascii="Times New Roman" w:hAnsi="Times New Roman" w:cs="Times New Roman"/>
          <w:sz w:val="24"/>
          <w:szCs w:val="28"/>
        </w:rPr>
        <w:t xml:space="preserve"> Районного Собрания МР "</w:t>
      </w:r>
      <w:r w:rsidR="00F44BF2"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район" от </w:t>
      </w:r>
      <w:r w:rsidR="00F44BF2" w:rsidRPr="003C4751">
        <w:rPr>
          <w:rFonts w:ascii="Times New Roman" w:hAnsi="Times New Roman" w:cs="Times New Roman"/>
          <w:sz w:val="24"/>
          <w:szCs w:val="28"/>
        </w:rPr>
        <w:t>22</w:t>
      </w:r>
      <w:r w:rsidRPr="003C4751">
        <w:rPr>
          <w:rFonts w:ascii="Times New Roman" w:hAnsi="Times New Roman" w:cs="Times New Roman"/>
          <w:sz w:val="24"/>
          <w:szCs w:val="28"/>
        </w:rPr>
        <w:t>.</w:t>
      </w:r>
      <w:r w:rsidR="00F44BF2" w:rsidRPr="003C4751">
        <w:rPr>
          <w:rFonts w:ascii="Times New Roman" w:hAnsi="Times New Roman" w:cs="Times New Roman"/>
          <w:sz w:val="24"/>
          <w:szCs w:val="28"/>
        </w:rPr>
        <w:t>06</w:t>
      </w:r>
      <w:r w:rsidRPr="003C4751">
        <w:rPr>
          <w:rFonts w:ascii="Times New Roman" w:hAnsi="Times New Roman" w:cs="Times New Roman"/>
          <w:sz w:val="24"/>
          <w:szCs w:val="28"/>
        </w:rPr>
        <w:t>.201</w:t>
      </w:r>
      <w:r w:rsidR="00F44BF2" w:rsidRPr="003C4751">
        <w:rPr>
          <w:rFonts w:ascii="Times New Roman" w:hAnsi="Times New Roman" w:cs="Times New Roman"/>
          <w:sz w:val="24"/>
          <w:szCs w:val="28"/>
        </w:rPr>
        <w:t>5</w:t>
      </w:r>
      <w:r w:rsidRPr="003C4751">
        <w:rPr>
          <w:rFonts w:ascii="Times New Roman" w:hAnsi="Times New Roman" w:cs="Times New Roman"/>
          <w:sz w:val="24"/>
          <w:szCs w:val="28"/>
        </w:rPr>
        <w:t xml:space="preserve"> N </w:t>
      </w:r>
      <w:r w:rsidR="00F44BF2" w:rsidRPr="003C4751">
        <w:rPr>
          <w:rFonts w:ascii="Times New Roman" w:hAnsi="Times New Roman" w:cs="Times New Roman"/>
          <w:sz w:val="24"/>
          <w:szCs w:val="28"/>
        </w:rPr>
        <w:t>28</w:t>
      </w:r>
      <w:r w:rsidRPr="003C4751">
        <w:rPr>
          <w:rFonts w:ascii="Times New Roman" w:hAnsi="Times New Roman" w:cs="Times New Roman"/>
          <w:sz w:val="24"/>
          <w:szCs w:val="28"/>
        </w:rPr>
        <w:t xml:space="preserve"> "Об утверждении порядка осуществления муниципального земельного контроля на территории МР "</w:t>
      </w:r>
      <w:r w:rsidR="00F44BF2" w:rsidRPr="003C4751">
        <w:rPr>
          <w:rFonts w:ascii="Times New Roman" w:hAnsi="Times New Roman" w:cs="Times New Roman"/>
          <w:sz w:val="24"/>
          <w:szCs w:val="28"/>
        </w:rPr>
        <w:t xml:space="preserve"> Ульяновский</w:t>
      </w:r>
      <w:r w:rsidRPr="003C4751">
        <w:rPr>
          <w:rFonts w:ascii="Times New Roman" w:hAnsi="Times New Roman" w:cs="Times New Roman"/>
          <w:sz w:val="24"/>
          <w:szCs w:val="28"/>
        </w:rPr>
        <w:t xml:space="preserve"> район" в двух экземплярах (</w:t>
      </w:r>
      <w:hyperlink w:anchor="P479" w:history="1">
        <w:r w:rsidRPr="003C4751">
          <w:rPr>
            <w:rFonts w:ascii="Times New Roman" w:hAnsi="Times New Roman" w:cs="Times New Roman"/>
            <w:sz w:val="24"/>
            <w:szCs w:val="28"/>
          </w:rPr>
          <w:t>приложение N 2</w:t>
        </w:r>
      </w:hyperlink>
      <w:r w:rsidRPr="003C4751">
        <w:rPr>
          <w:rFonts w:ascii="Times New Roman" w:hAnsi="Times New Roman" w:cs="Times New Roman"/>
          <w:sz w:val="24"/>
          <w:szCs w:val="28"/>
        </w:rPr>
        <w:t xml:space="preserve"> к административному регламенту). В случае выявления при проведении проверки признаков нарушений обязательных требований вместе с актом проверки выдается </w:t>
      </w:r>
      <w:hyperlink w:anchor="P576" w:history="1">
        <w:r w:rsidRPr="003C4751">
          <w:rPr>
            <w:rFonts w:ascii="Times New Roman" w:hAnsi="Times New Roman" w:cs="Times New Roman"/>
            <w:sz w:val="24"/>
            <w:szCs w:val="28"/>
          </w:rPr>
          <w:t>предписание</w:t>
        </w:r>
      </w:hyperlink>
      <w:r w:rsidRPr="003C4751">
        <w:rPr>
          <w:rFonts w:ascii="Times New Roman" w:hAnsi="Times New Roman" w:cs="Times New Roman"/>
          <w:sz w:val="24"/>
          <w:szCs w:val="28"/>
        </w:rPr>
        <w:t xml:space="preserve">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признаков нарушений с указанием срока их устранения (приложение N 3 </w:t>
      </w:r>
      <w:r w:rsidR="006928FD" w:rsidRPr="003C4751">
        <w:rPr>
          <w:rFonts w:ascii="Times New Roman" w:hAnsi="Times New Roman" w:cs="Times New Roman"/>
          <w:sz w:val="24"/>
          <w:szCs w:val="28"/>
        </w:rPr>
        <w:t>к административному регламенту) а также ,</w:t>
      </w: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 xml:space="preserve">- выявление наличия либо отсутствия нарушений организациями независимо от их организационно-правовых форм и форм собственности, индивидуальными предпринимателями, а также гражданами требований земельного законодательства, </w:t>
      </w:r>
      <w:r w:rsidRPr="003C4751">
        <w:rPr>
          <w:rFonts w:ascii="Times New Roman" w:hAnsi="Times New Roman"/>
          <w:sz w:val="24"/>
        </w:rPr>
        <w:lastRenderedPageBreak/>
        <w:t>законодательства о государственном регулировании обеспечения плодородия земель сельскохозяйственного назначения;</w:t>
      </w:r>
    </w:p>
    <w:p w:rsidR="006928FD" w:rsidRPr="003C4751" w:rsidRDefault="006928FD" w:rsidP="003C4751">
      <w:pPr>
        <w:pStyle w:val="ConsPlusNormal"/>
        <w:jc w:val="both"/>
        <w:rPr>
          <w:rFonts w:ascii="Times New Roman" w:hAnsi="Times New Roman"/>
          <w:sz w:val="24"/>
        </w:rPr>
      </w:pPr>
      <w:r w:rsidRPr="003C4751">
        <w:rPr>
          <w:rFonts w:ascii="Times New Roman" w:hAnsi="Times New Roman"/>
          <w:sz w:val="24"/>
        </w:rPr>
        <w:t>- исполнение предписаний по вопросам соблюдения земельного законодательства и устранение нарушений в области земельных отношений.</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II. Требования к порядку осуществления муниципального</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контроля</w:t>
      </w:r>
    </w:p>
    <w:p w:rsidR="0096117E" w:rsidRPr="003C4751" w:rsidRDefault="0096117E" w:rsidP="003C4751">
      <w:pPr>
        <w:pStyle w:val="ConsPlusNormal"/>
        <w:jc w:val="both"/>
        <w:rPr>
          <w:rFonts w:ascii="Times New Roman" w:hAnsi="Times New Roman" w:cs="Times New Roman"/>
          <w:sz w:val="24"/>
          <w:szCs w:val="28"/>
        </w:rPr>
      </w:pPr>
    </w:p>
    <w:p w:rsidR="009720D7" w:rsidRPr="003C4751" w:rsidRDefault="0096117E" w:rsidP="003C4751">
      <w:pPr>
        <w:pStyle w:val="ConsPlusNormal"/>
        <w:jc w:val="both"/>
        <w:rPr>
          <w:rFonts w:ascii="Times New Roman" w:hAnsi="Times New Roman"/>
          <w:sz w:val="24"/>
        </w:rPr>
      </w:pPr>
      <w:r w:rsidRPr="003C4751">
        <w:rPr>
          <w:rFonts w:ascii="Times New Roman" w:hAnsi="Times New Roman" w:cs="Times New Roman"/>
          <w:sz w:val="24"/>
          <w:szCs w:val="28"/>
        </w:rPr>
        <w:t xml:space="preserve">2.1. </w:t>
      </w:r>
      <w:r w:rsidR="009720D7" w:rsidRPr="003C4751">
        <w:rPr>
          <w:rFonts w:ascii="Times New Roman" w:hAnsi="Times New Roman"/>
          <w:sz w:val="24"/>
        </w:rPr>
        <w:t xml:space="preserve"> Порядок информирования о порядке </w:t>
      </w:r>
      <w:r w:rsidR="00CC2F72" w:rsidRPr="003C4751">
        <w:rPr>
          <w:rFonts w:ascii="Times New Roman" w:hAnsi="Times New Roman"/>
          <w:sz w:val="24"/>
        </w:rPr>
        <w:t xml:space="preserve">исполнения муниципального  земельного контроля </w:t>
      </w:r>
      <w:r w:rsidR="009720D7" w:rsidRPr="003C4751">
        <w:rPr>
          <w:rFonts w:ascii="Times New Roman" w:hAnsi="Times New Roman"/>
          <w:sz w:val="24"/>
        </w:rPr>
        <w:t>.</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xml:space="preserve">Информация о порядке </w:t>
      </w:r>
      <w:r w:rsidR="00CC2F72" w:rsidRPr="003C4751">
        <w:rPr>
          <w:rFonts w:ascii="Times New Roman" w:hAnsi="Times New Roman"/>
          <w:sz w:val="24"/>
        </w:rPr>
        <w:t xml:space="preserve">исполнения муниципального земельного контроля </w:t>
      </w:r>
      <w:r w:rsidRPr="003C4751">
        <w:rPr>
          <w:rFonts w:ascii="Times New Roman" w:hAnsi="Times New Roman"/>
          <w:sz w:val="24"/>
        </w:rPr>
        <w:t xml:space="preserve"> предоставляется отделом аграрной политики Администрации.</w:t>
      </w:r>
    </w:p>
    <w:p w:rsidR="009720D7" w:rsidRPr="003C4751" w:rsidRDefault="006928FD" w:rsidP="003C4751">
      <w:pPr>
        <w:pStyle w:val="ConsPlusNormal"/>
        <w:jc w:val="both"/>
        <w:rPr>
          <w:rFonts w:ascii="Times New Roman" w:hAnsi="Times New Roman"/>
          <w:sz w:val="24"/>
        </w:rPr>
      </w:pPr>
      <w:r w:rsidRPr="003C4751">
        <w:rPr>
          <w:rFonts w:ascii="Times New Roman" w:hAnsi="Times New Roman"/>
          <w:sz w:val="24"/>
        </w:rPr>
        <w:t xml:space="preserve">2.1.1. </w:t>
      </w:r>
      <w:r w:rsidR="009720D7" w:rsidRPr="003C4751">
        <w:rPr>
          <w:rFonts w:ascii="Times New Roman" w:hAnsi="Times New Roman"/>
          <w:sz w:val="24"/>
        </w:rPr>
        <w:t>Сведения о местонахождении, графике работы отде</w:t>
      </w:r>
      <w:r w:rsidR="00CC2F72" w:rsidRPr="003C4751">
        <w:rPr>
          <w:rFonts w:ascii="Times New Roman" w:hAnsi="Times New Roman"/>
          <w:sz w:val="24"/>
        </w:rPr>
        <w:t>ла, предоставляющего МЗК</w:t>
      </w:r>
      <w:r w:rsidR="009720D7" w:rsidRPr="003C4751">
        <w:rPr>
          <w:rFonts w:ascii="Times New Roman" w:hAnsi="Times New Roman"/>
          <w:sz w:val="24"/>
        </w:rPr>
        <w:t>, телефонах для справок и консультаций, официальном сайте, электронной почте.</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xml:space="preserve">Адрес: 249750, Калужская область, Ульяновский район, с. Ульяново, ул. Большая Советская, д. 93, </w:t>
      </w:r>
      <w:proofErr w:type="spellStart"/>
      <w:r w:rsidRPr="003C4751">
        <w:rPr>
          <w:rFonts w:ascii="Times New Roman" w:hAnsi="Times New Roman"/>
          <w:sz w:val="24"/>
        </w:rPr>
        <w:t>каб</w:t>
      </w:r>
      <w:proofErr w:type="spellEnd"/>
      <w:r w:rsidRPr="003C4751">
        <w:rPr>
          <w:rFonts w:ascii="Times New Roman" w:hAnsi="Times New Roman"/>
          <w:sz w:val="24"/>
        </w:rPr>
        <w:t>. 15.</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Телефон/факс: (48443)2-15-45, (48443)2-18-02 - приемная Администрации;</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(48443)2-11-95 - телефон отдела.</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 xml:space="preserve">Адрес электронной почты Администрации: </w:t>
      </w:r>
      <w:proofErr w:type="spellStart"/>
      <w:r w:rsidRPr="003C4751">
        <w:rPr>
          <w:rFonts w:ascii="Times New Roman" w:hAnsi="Times New Roman"/>
          <w:sz w:val="24"/>
        </w:rPr>
        <w:t>aulian@kaluga.ru</w:t>
      </w:r>
      <w:proofErr w:type="spellEnd"/>
      <w:r w:rsidRPr="003C4751">
        <w:rPr>
          <w:rFonts w:ascii="Times New Roman" w:hAnsi="Times New Roman"/>
          <w:sz w:val="24"/>
        </w:rPr>
        <w:t>.</w:t>
      </w:r>
    </w:p>
    <w:p w:rsidR="009720D7" w:rsidRPr="003C4751" w:rsidRDefault="009720D7" w:rsidP="003C4751">
      <w:pPr>
        <w:pStyle w:val="ConsPlusNormal"/>
        <w:jc w:val="both"/>
        <w:rPr>
          <w:rFonts w:ascii="Times New Roman" w:hAnsi="Times New Roman"/>
          <w:sz w:val="24"/>
        </w:rPr>
      </w:pPr>
      <w:r w:rsidRPr="003C4751">
        <w:rPr>
          <w:rFonts w:ascii="Times New Roman" w:hAnsi="Times New Roman"/>
          <w:sz w:val="24"/>
        </w:rPr>
        <w:t>Официальный сайт Администрации: http://ulianovo.ru/.</w:t>
      </w:r>
    </w:p>
    <w:p w:rsidR="009720D7" w:rsidRDefault="009720D7" w:rsidP="003C4751">
      <w:pPr>
        <w:pStyle w:val="ConsPlusNormal"/>
        <w:jc w:val="both"/>
        <w:rPr>
          <w:rFonts w:ascii="Times New Roman" w:hAnsi="Times New Roman"/>
          <w:sz w:val="24"/>
        </w:rPr>
      </w:pPr>
      <w:r w:rsidRPr="003C4751">
        <w:rPr>
          <w:rFonts w:ascii="Times New Roman" w:hAnsi="Times New Roman"/>
          <w:sz w:val="24"/>
        </w:rPr>
        <w:t>Режим работы отдела для консультаций по во</w:t>
      </w:r>
      <w:r w:rsidR="00CC2F72" w:rsidRPr="003C4751">
        <w:rPr>
          <w:rFonts w:ascii="Times New Roman" w:hAnsi="Times New Roman"/>
          <w:sz w:val="24"/>
        </w:rPr>
        <w:t>просам исполнения МЗК</w:t>
      </w:r>
      <w:r w:rsidRPr="003C4751">
        <w:rPr>
          <w:rFonts w:ascii="Times New Roman" w:hAnsi="Times New Roman"/>
          <w:sz w:val="24"/>
        </w:rPr>
        <w:t>, а также для приема запросов, связанных с предо</w:t>
      </w:r>
      <w:r w:rsidR="00CC2F72" w:rsidRPr="003C4751">
        <w:rPr>
          <w:rFonts w:ascii="Times New Roman" w:hAnsi="Times New Roman"/>
          <w:sz w:val="24"/>
        </w:rPr>
        <w:t>ставлением МЗК</w:t>
      </w:r>
      <w:r w:rsidRPr="003C4751">
        <w:rPr>
          <w:rFonts w:ascii="Times New Roman" w:hAnsi="Times New Roman"/>
          <w:sz w:val="24"/>
        </w:rPr>
        <w:t>: понедельник - четверг - с 8.00 до 17.15, пятница - с 8.00 до 16.00, перерыв на обед - с 13.00 до 14.00; выходные дни - суббота, воскресенье.</w:t>
      </w:r>
    </w:p>
    <w:p w:rsidR="00CD00BA" w:rsidRPr="003C4751" w:rsidRDefault="00CD00BA" w:rsidP="003C4751">
      <w:pPr>
        <w:pStyle w:val="ConsPlusNormal"/>
        <w:jc w:val="both"/>
        <w:rPr>
          <w:rFonts w:ascii="Times New Roman" w:hAnsi="Times New Roman"/>
          <w:sz w:val="24"/>
        </w:rPr>
      </w:pPr>
    </w:p>
    <w:p w:rsidR="00CC2F72" w:rsidRDefault="006928FD" w:rsidP="003C4751">
      <w:pPr>
        <w:pStyle w:val="ConsPlusNormal"/>
        <w:jc w:val="both"/>
        <w:rPr>
          <w:rFonts w:ascii="Times New Roman" w:hAnsi="Times New Roman"/>
          <w:sz w:val="24"/>
        </w:rPr>
      </w:pPr>
      <w:r w:rsidRPr="003C4751">
        <w:rPr>
          <w:rFonts w:ascii="Times New Roman" w:hAnsi="Times New Roman"/>
          <w:sz w:val="24"/>
        </w:rPr>
        <w:t>2.1.2.</w:t>
      </w:r>
      <w:r w:rsidR="00CC2F72" w:rsidRPr="003C4751">
        <w:rPr>
          <w:rFonts w:ascii="Times New Roman" w:hAnsi="Times New Roman"/>
          <w:sz w:val="24"/>
        </w:rPr>
        <w:t xml:space="preserve"> Специалист отдела, осуществляющий консультирование (по телефону или лично) по вопросам исполнения муниципальной функции, должен корректно и внимательно относиться к заявителям. Консультирование должно проводиться в корректной форме. При консультировании по телефону специалист отдела по контролю за землепользованием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лично или через представителя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CD00BA" w:rsidRDefault="00CD00BA" w:rsidP="003C4751">
      <w:pPr>
        <w:pStyle w:val="ConsPlusNormal"/>
        <w:jc w:val="both"/>
        <w:rPr>
          <w:rFonts w:ascii="Times New Roman" w:hAnsi="Times New Roman"/>
          <w:sz w:val="24"/>
        </w:rPr>
      </w:pPr>
    </w:p>
    <w:p w:rsidR="00CD00BA" w:rsidRPr="003C4751" w:rsidRDefault="00CD00BA" w:rsidP="003C4751">
      <w:pPr>
        <w:pStyle w:val="ConsPlusNormal"/>
        <w:jc w:val="both"/>
        <w:rPr>
          <w:rFonts w:ascii="Times New Roman" w:hAnsi="Times New Roman"/>
          <w:sz w:val="24"/>
        </w:rPr>
      </w:pPr>
    </w:p>
    <w:p w:rsidR="00CC2F72" w:rsidRPr="003C4751" w:rsidRDefault="006928FD" w:rsidP="003C4751">
      <w:pPr>
        <w:pStyle w:val="ConsPlusNormal"/>
        <w:jc w:val="both"/>
        <w:rPr>
          <w:rFonts w:ascii="Times New Roman" w:hAnsi="Times New Roman"/>
          <w:sz w:val="24"/>
        </w:rPr>
      </w:pPr>
      <w:r w:rsidRPr="003C4751">
        <w:rPr>
          <w:rFonts w:ascii="Times New Roman" w:hAnsi="Times New Roman"/>
          <w:sz w:val="24"/>
        </w:rPr>
        <w:t>2.1.3</w:t>
      </w:r>
      <w:r w:rsidR="00CC2F72" w:rsidRPr="003C4751">
        <w:rPr>
          <w:rFonts w:ascii="Times New Roman" w:hAnsi="Times New Roman"/>
          <w:sz w:val="24"/>
        </w:rPr>
        <w:t>. Информирование заявителей в письменной форме о порядке исполнения муниципальной функции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CC2F72" w:rsidRPr="003C4751" w:rsidRDefault="00CC2F72" w:rsidP="003C4751">
      <w:pPr>
        <w:pStyle w:val="ConsPlusNormal"/>
        <w:jc w:val="both"/>
        <w:rPr>
          <w:rFonts w:ascii="Times New Roman" w:hAnsi="Times New Roman"/>
          <w:sz w:val="24"/>
        </w:rPr>
      </w:pPr>
    </w:p>
    <w:p w:rsidR="0096117E"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2.2. Срок осуществления муниципального контроля</w:t>
      </w:r>
    </w:p>
    <w:p w:rsidR="00CD00BA" w:rsidRPr="003C4751" w:rsidRDefault="00CD00BA" w:rsidP="003C4751">
      <w:pPr>
        <w:pStyle w:val="ConsPlusNormal"/>
        <w:jc w:val="both"/>
        <w:rPr>
          <w:rFonts w:ascii="Times New Roman" w:hAnsi="Times New Roman" w:cs="Times New Roman"/>
          <w:sz w:val="24"/>
          <w:szCs w:val="28"/>
        </w:rPr>
      </w:pP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Плановая проверка в отношении юридического лица и индивидуального предпринимателя может быть проведена не чаще одного раза в три года.</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xml:space="preserve">Плановая проверка в отношении физического лица, не являющегося индивидуальным </w:t>
      </w:r>
      <w:r w:rsidRPr="003C4751">
        <w:rPr>
          <w:rFonts w:ascii="Times New Roman" w:hAnsi="Times New Roman"/>
          <w:sz w:val="24"/>
        </w:rPr>
        <w:lastRenderedPageBreak/>
        <w:t>предпринимателем, может быть проведена не чаще одного раза в год.</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Общий срок проведения выездной проверки не может превышать двадцати рабочих дней.</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3C4751">
        <w:rPr>
          <w:rFonts w:ascii="Times New Roman" w:hAnsi="Times New Roman"/>
          <w:sz w:val="24"/>
        </w:rPr>
        <w:t>микропредприятия</w:t>
      </w:r>
      <w:proofErr w:type="spellEnd"/>
      <w:r w:rsidRPr="003C4751">
        <w:rPr>
          <w:rFonts w:ascii="Times New Roman" w:hAnsi="Times New Roman"/>
          <w:sz w:val="24"/>
        </w:rPr>
        <w:t xml:space="preserve"> в год.</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но не более чем на пятьдесят часов в отношении малых предприятий, а </w:t>
      </w:r>
      <w:proofErr w:type="spellStart"/>
      <w:r w:rsidRPr="003C4751">
        <w:rPr>
          <w:rFonts w:ascii="Times New Roman" w:hAnsi="Times New Roman"/>
          <w:sz w:val="24"/>
        </w:rPr>
        <w:t>микропредприятий</w:t>
      </w:r>
      <w:proofErr w:type="spellEnd"/>
      <w:r w:rsidRPr="003C4751">
        <w:rPr>
          <w:rFonts w:ascii="Times New Roman" w:hAnsi="Times New Roman"/>
          <w:sz w:val="24"/>
        </w:rPr>
        <w:t xml:space="preserve"> - не более чем на пятнадцать часов.</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CC2F72" w:rsidRPr="003C4751" w:rsidRDefault="00CC2F72"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III. Состав, последовательность и сроки выполнения</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административных процедур (действий), требования к порядку</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их выполнения, в том числе особенности выполнения</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административных процедур в электронной форме</w:t>
      </w:r>
    </w:p>
    <w:p w:rsidR="0096117E" w:rsidRPr="00885BE9" w:rsidRDefault="0096117E" w:rsidP="00885BE9">
      <w:pPr>
        <w:pStyle w:val="ConsPlusNormal"/>
        <w:jc w:val="center"/>
        <w:rPr>
          <w:rFonts w:ascii="Times New Roman" w:hAnsi="Times New Roman" w:cs="Times New Roman"/>
          <w:b/>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3.1. МЗК включает в себя следующие административные процедуры: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планирование проверок;</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подготовка к проведению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уведомление о проведении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 проведение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составление акта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6) выдача предписания в случае нарушения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7) передача материалов проверки соответствующим органам (для принятия мер реагирования по фактам нарушения с целью устранения нарушений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3.2. </w:t>
      </w:r>
      <w:hyperlink w:anchor="P647" w:history="1">
        <w:r w:rsidRPr="003C4751">
          <w:rPr>
            <w:rFonts w:ascii="Times New Roman" w:hAnsi="Times New Roman" w:cs="Times New Roman"/>
            <w:sz w:val="24"/>
            <w:szCs w:val="28"/>
          </w:rPr>
          <w:t>Блок-схема</w:t>
        </w:r>
      </w:hyperlink>
      <w:r w:rsidRPr="003C4751">
        <w:rPr>
          <w:rFonts w:ascii="Times New Roman" w:hAnsi="Times New Roman" w:cs="Times New Roman"/>
          <w:sz w:val="24"/>
          <w:szCs w:val="28"/>
        </w:rPr>
        <w:t xml:space="preserve"> последовательности действий при предоставлении муниципальной услуги представлена в приложении N 4 к настоящему Регламенту.</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3.3. Планирование проверок</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3.3.1. Инспектор по муниципальному земельному контролю разрабатывает ежегодные </w:t>
      </w:r>
      <w:hyperlink r:id="rId21" w:history="1">
        <w:r w:rsidRPr="003C4751">
          <w:rPr>
            <w:rFonts w:ascii="Times New Roman" w:hAnsi="Times New Roman" w:cs="Times New Roman"/>
            <w:sz w:val="24"/>
            <w:szCs w:val="28"/>
          </w:rPr>
          <w:t>планы</w:t>
        </w:r>
      </w:hyperlink>
      <w:r w:rsidRPr="003C4751">
        <w:rPr>
          <w:rFonts w:ascii="Times New Roman" w:hAnsi="Times New Roman" w:cs="Times New Roman"/>
          <w:sz w:val="24"/>
          <w:szCs w:val="28"/>
        </w:rPr>
        <w:t xml:space="preserve"> проведения проверок в отношении юридических лиц и индивидуальных предпринимателей по муниципальному земельному контролю, форма которого утверждена постановлением Правительства РФ от 30.06.2010 N 489, а также </w:t>
      </w:r>
      <w:hyperlink w:anchor="P710" w:history="1">
        <w:r w:rsidRPr="003C4751">
          <w:rPr>
            <w:rFonts w:ascii="Times New Roman" w:hAnsi="Times New Roman" w:cs="Times New Roman"/>
            <w:sz w:val="24"/>
            <w:szCs w:val="28"/>
          </w:rPr>
          <w:t>планы</w:t>
        </w:r>
      </w:hyperlink>
      <w:r w:rsidRPr="003C4751">
        <w:rPr>
          <w:rFonts w:ascii="Times New Roman" w:hAnsi="Times New Roman" w:cs="Times New Roman"/>
          <w:sz w:val="24"/>
          <w:szCs w:val="28"/>
        </w:rPr>
        <w:t xml:space="preserve"> (в соответствии с приложением N 5 к административному регламенту)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3.3.2. Предметом плановой проверки является соблюдение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3.3.3. Основанием для включения плановой проверки в ежегодный план проведения </w:t>
      </w:r>
      <w:r w:rsidRPr="003C4751">
        <w:rPr>
          <w:rFonts w:ascii="Times New Roman" w:hAnsi="Times New Roman" w:cs="Times New Roman"/>
          <w:sz w:val="24"/>
          <w:szCs w:val="28"/>
        </w:rPr>
        <w:lastRenderedPageBreak/>
        <w:t>плановых проверок в отношении юридических лиц и индивидуальных предпринимателей является истечение трех лет со дня: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государственной регистрации юридического лица, индивидуального предпринимателя;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окончания проведения последней плановой проверки юридического лица, индивидуального предпринимателя;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Основанием для включения плановой проверки физических лиц является истечение одного года со дня внесения записи о праве гражданина в Единый государственный реестр прав на недвижимое имущество и сделок с ним на проверяемый объект земельных отношений.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если физическое лицо является правообладателем земельных участков в различных муниципальных образованиях района, включение указанного лица в ежегодный план в рамках одного муниципального образования области не препятствует их включению в ежегодный план в рамках другого муниципального образования области.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если физическое лицо является правообладателем нескольких земельных участков, расположенных на территории одного муниципального образования района, плановая проверка проводится в отношении того земельного участка, сведения о котором указаны в ежегодном плане на соответствующий год.</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3.3.4. Проект ежегодного плана проведения плановых проверок юридических лиц, индивидуальных предпринимателей в срок до 1 сентября года, предшествующего году проведения плановых проверок, орган МЗК направляет в органы прокуратуры.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3.3.5. Орган муниципального контроля рассматривает предложения органа прокуратуры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проведения плановых проверок юридических лиц, индивидуальных предпринимателей.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3.3.6. Плановые проверки физических лиц проводятся в соответствии с планом, ежегодно утверждаемым органом земельного контроля в срок до 1 ноября года, предшествующего году проведения плановых проверок.</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ежегодных планах проведения плановых проверок указываются следующие сведения: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фамилия, имя, отчество (последнее - при наличии) гражданина, которому принадлежит проверяемый объект земельных отношений;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сведения о проверяемом объекте земельных отношений (кадастровый номер земельного участка, его местоположение);</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цель и основание проведения каждой плановой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 дата начала и сроки проведения каждой плановой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форма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Утвержденный ежегодный план проведения плановых проверок доводится до сведения заинтересованных лиц посредством его размещения в порядке, определенном Уставом муниципального образования для обнародования и опубликования нормативных правовых актов.</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3.4. Подготовка к проведению проверки</w:t>
      </w:r>
    </w:p>
    <w:p w:rsidR="0096117E" w:rsidRPr="003C4751" w:rsidRDefault="0096117E" w:rsidP="003C4751">
      <w:pPr>
        <w:pStyle w:val="ConsPlusNormal"/>
        <w:jc w:val="both"/>
        <w:rPr>
          <w:rFonts w:ascii="Times New Roman" w:hAnsi="Times New Roman" w:cs="Times New Roman"/>
          <w:sz w:val="24"/>
          <w:szCs w:val="28"/>
        </w:rPr>
      </w:pPr>
    </w:p>
    <w:p w:rsidR="00CC2F72" w:rsidRPr="003C4751" w:rsidRDefault="0096117E" w:rsidP="003C4751">
      <w:pPr>
        <w:pStyle w:val="ConsPlusNormal"/>
        <w:jc w:val="both"/>
        <w:rPr>
          <w:rFonts w:ascii="Times New Roman" w:hAnsi="Times New Roman"/>
          <w:sz w:val="24"/>
        </w:rPr>
      </w:pPr>
      <w:r w:rsidRPr="003C4751">
        <w:rPr>
          <w:rFonts w:ascii="Times New Roman" w:hAnsi="Times New Roman" w:cs="Times New Roman"/>
          <w:sz w:val="24"/>
          <w:szCs w:val="28"/>
        </w:rPr>
        <w:t>3.4.1.</w:t>
      </w:r>
      <w:r w:rsidR="00CC2F72" w:rsidRPr="003C4751">
        <w:rPr>
          <w:rFonts w:ascii="Times New Roman" w:hAnsi="Times New Roman"/>
          <w:sz w:val="24"/>
        </w:rPr>
        <w:t xml:space="preserve">  Основанием для исполнения </w:t>
      </w:r>
      <w:r w:rsidR="006E614C" w:rsidRPr="003C4751">
        <w:rPr>
          <w:rFonts w:ascii="Times New Roman" w:hAnsi="Times New Roman"/>
          <w:sz w:val="24"/>
        </w:rPr>
        <w:t>МЗК</w:t>
      </w:r>
      <w:r w:rsidR="00CC2F72" w:rsidRPr="003C4751">
        <w:rPr>
          <w:rFonts w:ascii="Times New Roman" w:hAnsi="Times New Roman"/>
          <w:sz w:val="24"/>
        </w:rPr>
        <w:t xml:space="preserve"> являются:</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ежегодный план проведения проверок;</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издание соответствующего распоряжения Администрации о проведении проверки;</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истечение срока исполнения предписаний об устранении ранее выявленных нарушений;</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lastRenderedPageBreak/>
        <w:t>- в отношении граждан: получение от органов государственной власти, организаций и граждан информации о наличии признаков нарушений земельного законодательства;</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xml:space="preserve">- в отношении юридических лиц и индивидуальных предпринимателей: при наличии оснований, установленных в </w:t>
      </w:r>
      <w:hyperlink r:id="rId22" w:history="1">
        <w:r w:rsidRPr="003C4751">
          <w:rPr>
            <w:rFonts w:ascii="Times New Roman" w:hAnsi="Times New Roman"/>
            <w:sz w:val="24"/>
          </w:rPr>
          <w:t>пункте 2 части 2 статьи 10</w:t>
        </w:r>
      </w:hyperlink>
      <w:r w:rsidRPr="003C4751">
        <w:rPr>
          <w:rFonts w:ascii="Times New Roman" w:hAnsi="Times New Roman"/>
          <w:sz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F72" w:rsidRPr="003C4751" w:rsidRDefault="00CC2F72" w:rsidP="003C4751">
      <w:pPr>
        <w:pStyle w:val="ConsPlusNormal"/>
        <w:jc w:val="both"/>
        <w:rPr>
          <w:rFonts w:ascii="Times New Roman" w:hAnsi="Times New Roman"/>
          <w:sz w:val="24"/>
        </w:rPr>
      </w:pPr>
      <w:r w:rsidRPr="003C4751">
        <w:rPr>
          <w:rFonts w:ascii="Times New Roman" w:hAnsi="Times New Roman"/>
          <w:sz w:val="24"/>
        </w:rPr>
        <w:t>- поступление информации о наличии признаков нарушения земельного законодательства, полученных в результате проведения плановых (рейдовых) осмотров, обследований земельных участков уполномоченными должностными лицами, органом муниципального контроля в пределах своей компетенции.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Основанием для проведения МЗК в отношении земельных участков независимо от их формы собственности юридических лиц; индивидуальных предпринимателей является распоряжение администрации МР "</w:t>
      </w:r>
      <w:r w:rsidR="00350CD4"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 (далее - Распоряжение), издаваемое по </w:t>
      </w:r>
      <w:hyperlink r:id="rId23" w:history="1">
        <w:r w:rsidRPr="003C4751">
          <w:rPr>
            <w:rFonts w:ascii="Times New Roman" w:hAnsi="Times New Roman" w:cs="Times New Roman"/>
            <w:sz w:val="24"/>
            <w:szCs w:val="28"/>
          </w:rPr>
          <w:t>форме</w:t>
        </w:r>
      </w:hyperlink>
      <w:r w:rsidRPr="003C4751">
        <w:rPr>
          <w:rFonts w:ascii="Times New Roman" w:hAnsi="Times New Roman" w:cs="Times New Roman"/>
          <w:sz w:val="24"/>
          <w:szCs w:val="28"/>
        </w:rPr>
        <w:t>, утвержденной приказом Министерства экономического развития Российской Федерации от 30.04.2009 N 141, - для юридических лиц и индивидуальных предпринимателей.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Основанием для проведения МЗК в отношении земельных участков независимо от их формы собственности физических лиц является распоряжение администрации МР "</w:t>
      </w:r>
      <w:r w:rsidR="00350CD4"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 (далее - Распоряжение), издаваемое по </w:t>
      </w:r>
      <w:hyperlink w:anchor="P752" w:history="1">
        <w:r w:rsidRPr="003C4751">
          <w:rPr>
            <w:rFonts w:ascii="Times New Roman" w:hAnsi="Times New Roman" w:cs="Times New Roman"/>
            <w:sz w:val="24"/>
            <w:szCs w:val="28"/>
          </w:rPr>
          <w:t>форме</w:t>
        </w:r>
      </w:hyperlink>
      <w:r w:rsidRPr="003C4751">
        <w:rPr>
          <w:rFonts w:ascii="Times New Roman" w:hAnsi="Times New Roman" w:cs="Times New Roman"/>
          <w:sz w:val="24"/>
          <w:szCs w:val="28"/>
        </w:rPr>
        <w:t xml:space="preserve"> в соответствии с приложением N 6 к настоящему Административному регламенту, в котором содержатся следующие сведения: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фамилия, имя, отчество должностного лица органа муниципального земельного контроля, а также экспертов, представителей экспертных организаций - в случае привлечения их к проведению проверок;</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фамилия, имя, отчество, место проживания гражданина, в отношении которого проводится проверка;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сведения о проверяемом объекте земельных отношений (кадастровый номер земельного участка, его местоположение);</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 предмет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правовые основания проведения проверки, в том числе подлежащие проверке обязательные требования;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6) сроки проведения и перечень мероприятий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7) перечень необходимых документов, представляемых гражданином для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8) даты начала и окончания проведения проверки.</w:t>
      </w:r>
    </w:p>
    <w:p w:rsidR="006E614C" w:rsidRPr="003C4751" w:rsidRDefault="006E614C" w:rsidP="003C4751">
      <w:pPr>
        <w:pStyle w:val="ConsPlusNormal"/>
        <w:jc w:val="both"/>
        <w:rPr>
          <w:rFonts w:ascii="Times New Roman" w:hAnsi="Times New Roman"/>
          <w:sz w:val="24"/>
        </w:rPr>
      </w:pPr>
      <w:r w:rsidRPr="003C4751">
        <w:rPr>
          <w:rFonts w:ascii="Times New Roman" w:hAnsi="Times New Roman"/>
          <w:sz w:val="24"/>
        </w:rPr>
        <w:t>При исполнении функции по муниципальному земельному контролю должностные лица не вправе требовать у юридического лица, индивидуального предпринимателя сведения и документы, не относящиеся к предмету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3.4.2. Муниципальный земельный контроль осуществляется в форме проверок, проводимых в соответствии с утвержденными планами проведения мероприятий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Все проверки соблюдения земельного законодательства фиксируются инспектором по муниципальному земельному контролю, ответственным за выполнение проверки соблюдения требований земельного законодательства, в книге проверок соблюдения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3.4.3. Внеплановые проверки проводятся инспектором по муниципальному земельному контролю в следующих случаях:</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для проверки устранения ранее выявленных нарушений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 при непосредственном обнаружении земельного правонарушения или получении </w:t>
      </w:r>
      <w:r w:rsidRPr="003C4751">
        <w:rPr>
          <w:rFonts w:ascii="Times New Roman" w:hAnsi="Times New Roman" w:cs="Times New Roman"/>
          <w:sz w:val="24"/>
          <w:szCs w:val="28"/>
        </w:rPr>
        <w:lastRenderedPageBreak/>
        <w:t>документов или информации, указывающих на наличие признаков нарушения земельного законодательства в действиях физических, должностных и юридических лиц.</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Основания для проведения внеплановой проверки в отношении юридического лица или индивидуального предпринимателя установлены </w:t>
      </w:r>
      <w:hyperlink r:id="rId24" w:history="1">
        <w:r w:rsidRPr="003C4751">
          <w:rPr>
            <w:rFonts w:ascii="Times New Roman" w:hAnsi="Times New Roman" w:cs="Times New Roman"/>
            <w:sz w:val="24"/>
            <w:szCs w:val="28"/>
          </w:rPr>
          <w:t>ст. 10</w:t>
        </w:r>
      </w:hyperlink>
      <w:r w:rsidRPr="003C4751">
        <w:rPr>
          <w:rFonts w:ascii="Times New Roman" w:hAnsi="Times New Roman" w:cs="Times New Roman"/>
          <w:sz w:val="24"/>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Основания для проведения внеплановой проверки в отношении граждан установлены </w:t>
      </w:r>
      <w:hyperlink r:id="rId25" w:history="1">
        <w:r w:rsidRPr="003C4751">
          <w:rPr>
            <w:rFonts w:ascii="Times New Roman" w:hAnsi="Times New Roman" w:cs="Times New Roman"/>
            <w:sz w:val="24"/>
            <w:szCs w:val="28"/>
          </w:rPr>
          <w:t>разделом III</w:t>
        </w:r>
      </w:hyperlink>
      <w:r w:rsidRPr="003C4751">
        <w:rPr>
          <w:rFonts w:ascii="Times New Roman" w:hAnsi="Times New Roman" w:cs="Times New Roman"/>
          <w:sz w:val="24"/>
          <w:szCs w:val="28"/>
        </w:rPr>
        <w:t xml:space="preserve"> порядка осуществления муниципального земельного контроля на территории МР "</w:t>
      </w:r>
      <w:r w:rsidR="00350CD4"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район", утвержденного решением Районного Собрания МР "</w:t>
      </w:r>
      <w:r w:rsidR="00350CD4"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 от </w:t>
      </w:r>
      <w:r w:rsidR="00017013" w:rsidRPr="003C4751">
        <w:rPr>
          <w:rFonts w:ascii="Times New Roman" w:hAnsi="Times New Roman" w:cs="Times New Roman"/>
          <w:sz w:val="24"/>
          <w:szCs w:val="28"/>
        </w:rPr>
        <w:t xml:space="preserve">22.06.2015 г. N 28. </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3.5. Уведомление о проведении проверки</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3.5.1.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а при осуществлении мероприятий внепланового земельного контроля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 проведении плановой проверки физическое лицо уведомляется не позднее чем за три календарных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 позволяющим убедиться в его получении.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 проведении внеплановой проверки физическое лицо уведомляется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иным доступным способом, позволяющим органу муниципального земельного контроля убедиться в его получении.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Уведомление должно состояться не менее чем за двадцать четыре часа до начала проведения внеплановой проверки.</w:t>
      </w:r>
    </w:p>
    <w:p w:rsidR="0096117E" w:rsidRPr="003C4751" w:rsidRDefault="0096117E" w:rsidP="00AD3AC3">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3.5.2.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AD3AC3" w:rsidRPr="00AD3AC3" w:rsidRDefault="00AD3AC3" w:rsidP="00AD3AC3">
      <w:pPr>
        <w:pStyle w:val="ConsPlusNormal"/>
        <w:jc w:val="both"/>
        <w:rPr>
          <w:rFonts w:ascii="Times New Roman" w:hAnsi="Times New Roman" w:cs="Times New Roman"/>
          <w:sz w:val="24"/>
          <w:szCs w:val="24"/>
        </w:rPr>
      </w:pPr>
      <w:r w:rsidRPr="00AD3AC3">
        <w:rPr>
          <w:rFonts w:ascii="Times New Roman" w:hAnsi="Times New Roman" w:cs="Times New Roman"/>
          <w:sz w:val="24"/>
          <w:szCs w:val="24"/>
        </w:rPr>
        <w:t xml:space="preserve">3.5.3. Лицо, в отношении которого осуществляются мероприятия по муниципальному земельному контролю, либо его представитель также считается извещенным надлежащим образом, если уведомление о проведении проверки, направленное по последнему известному уполномоченному на проведение проверки лицу месту нахождения организации, месту жительства гражданина, не вручено в связи с отсутствием адресата по </w:t>
      </w:r>
      <w:r w:rsidRPr="00AD3AC3">
        <w:rPr>
          <w:rFonts w:ascii="Times New Roman" w:hAnsi="Times New Roman" w:cs="Times New Roman"/>
          <w:sz w:val="24"/>
          <w:szCs w:val="24"/>
        </w:rPr>
        <w:lastRenderedPageBreak/>
        <w:t>указанному адресу, о чем орган связи проинформировал Администрацию.</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3.6. Проведение проверки</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3.6.1. Проверки осуществляются при участии собственника, землевладельца, землепользователя или арендатора (уполномоченных лиц) проверяемого земельного участка.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уведомленных надлежащим образом, об этом делается соответствующая запись в акте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3.6.2. Обследование земельных участков осуществляется путем выезда инспектора по осуществлению муниципального земельного контроля и иными участниками проверки в срок, установленный распоряжением о проведении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3.6.3. Инспектор по осуществлению муниципального земельного контроля вначале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предъявляет служебное удостоверение, предоставляет информацию об органе, уполномоченном на осуществление муниципального земельного контроля на территории МР "</w:t>
      </w:r>
      <w:r w:rsidR="00351118"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 - в целях подтверждения своих полномочий; по требованию участников проверки предъявляет настоящий Административный регламент проведения мероприятий по земельному контролю и порядком их проведения;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разъясняет права и обязанности участников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просит предъявить документы участников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 проверяет документы участников проверки, фиксируя данные в акте проверки (рукописного или машинописного вида) с оригиналов документов или копий документов, заверенных нотариально;</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перечисляет автоматические, механические и иные средства, используемые при проведении проверки (рулетка, землемер, цифровой фотоаппарат и т.п.).</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После проведения ознакомительной части мероприятия по осуществлению муниципального земельного контроля проводится непосредственно сам муниципальный земельный контроль по вопросам: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а) соблюдения требований по использованию земель;</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6)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соблюдения порядка переуступки права пользования землей;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г) предоставления достоверных сведений о состоянии земель;</w:t>
      </w:r>
    </w:p>
    <w:p w:rsidR="0096117E" w:rsidRPr="003C4751" w:rsidRDefault="0096117E" w:rsidP="003C4751">
      <w:pPr>
        <w:pStyle w:val="ConsPlusNormal"/>
        <w:jc w:val="both"/>
        <w:rPr>
          <w:rFonts w:ascii="Times New Roman" w:hAnsi="Times New Roman" w:cs="Times New Roman"/>
          <w:sz w:val="24"/>
          <w:szCs w:val="28"/>
        </w:rPr>
      </w:pPr>
      <w:proofErr w:type="spellStart"/>
      <w:r w:rsidRPr="003C4751">
        <w:rPr>
          <w:rFonts w:ascii="Times New Roman" w:hAnsi="Times New Roman" w:cs="Times New Roman"/>
          <w:sz w:val="24"/>
          <w:szCs w:val="28"/>
        </w:rPr>
        <w:t>д</w:t>
      </w:r>
      <w:proofErr w:type="spellEnd"/>
      <w:r w:rsidRPr="003C4751">
        <w:rPr>
          <w:rFonts w:ascii="Times New Roman" w:hAnsi="Times New Roman" w:cs="Times New Roman"/>
          <w:sz w:val="24"/>
          <w:szCs w:val="28"/>
        </w:rPr>
        <w:t>) своевременного выполнения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е) использования земельных участков по целевому назначению;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ж) своевременного и качественного выполнения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96117E" w:rsidRPr="003C4751" w:rsidRDefault="0096117E" w:rsidP="003C4751">
      <w:pPr>
        <w:pStyle w:val="ConsPlusNormal"/>
        <w:jc w:val="both"/>
        <w:rPr>
          <w:rFonts w:ascii="Times New Roman" w:hAnsi="Times New Roman" w:cs="Times New Roman"/>
          <w:sz w:val="24"/>
          <w:szCs w:val="28"/>
        </w:rPr>
      </w:pPr>
      <w:proofErr w:type="spellStart"/>
      <w:r w:rsidRPr="003C4751">
        <w:rPr>
          <w:rFonts w:ascii="Times New Roman" w:hAnsi="Times New Roman" w:cs="Times New Roman"/>
          <w:sz w:val="24"/>
          <w:szCs w:val="28"/>
        </w:rPr>
        <w:t>з</w:t>
      </w:r>
      <w:proofErr w:type="spellEnd"/>
      <w:r w:rsidRPr="003C4751">
        <w:rPr>
          <w:rFonts w:ascii="Times New Roman" w:hAnsi="Times New Roman" w:cs="Times New Roman"/>
          <w:sz w:val="24"/>
          <w:szCs w:val="28"/>
        </w:rPr>
        <w:t>) выполнения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химикатами или иными опасными для здоровья людей и окружающей среды веществами и отходами производства и потребления;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lastRenderedPageBreak/>
        <w:t>и) исполнения предписаний по вопросам соблюдения земельного законодательства и устранения нарушений в области земельных отношений, вынесенных инспектором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к) наличия и сохранности межевых знаков границ земельных участков;</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л) выполнения иных требований земельного законодательства по вопросам использования и охраны земель.</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3.6.4. 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w:t>
      </w:r>
      <w:hyperlink r:id="rId26" w:history="1">
        <w:r w:rsidRPr="003C4751">
          <w:rPr>
            <w:rFonts w:ascii="Times New Roman" w:hAnsi="Times New Roman" w:cs="Times New Roman"/>
            <w:sz w:val="24"/>
            <w:szCs w:val="28"/>
          </w:rPr>
          <w:t>журнал</w:t>
        </w:r>
      </w:hyperlink>
      <w:r w:rsidRPr="003C4751">
        <w:rPr>
          <w:rFonts w:ascii="Times New Roman" w:hAnsi="Times New Roman" w:cs="Times New Roman"/>
          <w:sz w:val="24"/>
          <w:szCs w:val="28"/>
        </w:rPr>
        <w:t xml:space="preserve"> учета проверок (при его наличии), утвержденный приказом Министерства экономического развития Российской Федерации от 30.04.2009 N 141, соблюдения земельного законодательства, а также передача материалов (первый экземпляр) проверки юридическому лицу или индивидуальному предпринимателю, его доверенным лицам.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3.6.5. При наличии признаков правонарушений в области земельного законодательства материалы по результатам проверок (третий экземпляр) передаются в органы государственного контроля - Управление </w:t>
      </w:r>
      <w:proofErr w:type="spellStart"/>
      <w:r w:rsidRPr="003C4751">
        <w:rPr>
          <w:rFonts w:ascii="Times New Roman" w:hAnsi="Times New Roman" w:cs="Times New Roman"/>
          <w:sz w:val="24"/>
          <w:szCs w:val="28"/>
        </w:rPr>
        <w:t>Росреестра</w:t>
      </w:r>
      <w:proofErr w:type="spellEnd"/>
      <w:r w:rsidRPr="003C4751">
        <w:rPr>
          <w:rFonts w:ascii="Times New Roman" w:hAnsi="Times New Roman" w:cs="Times New Roman"/>
          <w:sz w:val="24"/>
          <w:szCs w:val="28"/>
        </w:rPr>
        <w:t xml:space="preserve"> по Калужской области, Управление </w:t>
      </w:r>
      <w:proofErr w:type="spellStart"/>
      <w:r w:rsidRPr="003C4751">
        <w:rPr>
          <w:rFonts w:ascii="Times New Roman" w:hAnsi="Times New Roman" w:cs="Times New Roman"/>
          <w:sz w:val="24"/>
          <w:szCs w:val="28"/>
        </w:rPr>
        <w:t>Россельхознадзора</w:t>
      </w:r>
      <w:proofErr w:type="spellEnd"/>
      <w:r w:rsidRPr="003C4751">
        <w:rPr>
          <w:rFonts w:ascii="Times New Roman" w:hAnsi="Times New Roman" w:cs="Times New Roman"/>
          <w:sz w:val="24"/>
          <w:szCs w:val="28"/>
        </w:rPr>
        <w:t xml:space="preserve"> по Калужской области для принятия мер.</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3.6.6. Ответственным за выполнение указанных действий является инспектор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 Составление акта проверки</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3.7.1. По результатам проверки инспектор по муниципальному земельному контролю, проводивший проверку, оформляет акт проверки соблюдения земельного законодательства с приложениями.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Акт проверки оформляется непосредственно после ее завершения в двух экземплярах.</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3.7.2. В акте проверки указываются: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1) дата, время и место составления акта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2) наименование органа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 дата и номер распоряжения или приказа руководителя, заместителя руководителя органа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 фамилии, имена, отчества и должности должностного лица или должностных лиц, проводивших проверку;</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6) дата, время, продолжительность и место проведения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9) подпись должностного лица, проводившего проверку.</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3.7.3. Приложениями к акту являются объяснения гражданина, участвовавшего в проверке (по желанию), </w:t>
      </w:r>
      <w:proofErr w:type="spellStart"/>
      <w:r w:rsidRPr="003C4751">
        <w:rPr>
          <w:rFonts w:ascii="Times New Roman" w:hAnsi="Times New Roman" w:cs="Times New Roman"/>
          <w:sz w:val="24"/>
          <w:szCs w:val="28"/>
        </w:rPr>
        <w:t>фототаблица</w:t>
      </w:r>
      <w:proofErr w:type="spellEnd"/>
      <w:r w:rsidRPr="003C4751">
        <w:rPr>
          <w:rFonts w:ascii="Times New Roman" w:hAnsi="Times New Roman" w:cs="Times New Roman"/>
          <w:sz w:val="24"/>
          <w:szCs w:val="28"/>
        </w:rPr>
        <w:t xml:space="preserve"> с нумерацией каждого фотоснимка, иная информация, подтверждающая или опровергающая наличие нарушения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lastRenderedPageBreak/>
        <w:t>В случае выявления признаков нарушений к акту проверки прилагается предписание об устранении выявленных нарушений.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лицу или их уполномоченным представителям; физическому лицу под расписку об ознакомлении либо об отказе в ознакомлении с актом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который хранится в администрации МР "</w:t>
      </w:r>
      <w:r w:rsidR="00351118" w:rsidRPr="003C4751">
        <w:rPr>
          <w:rFonts w:ascii="Times New Roman" w:hAnsi="Times New Roman" w:cs="Times New Roman"/>
          <w:sz w:val="24"/>
          <w:szCs w:val="28"/>
        </w:rPr>
        <w:t xml:space="preserve"> Ульяновский</w:t>
      </w:r>
      <w:r w:rsidRPr="003C4751">
        <w:rPr>
          <w:rFonts w:ascii="Times New Roman" w:hAnsi="Times New Roman" w:cs="Times New Roman"/>
          <w:sz w:val="24"/>
          <w:szCs w:val="28"/>
        </w:rPr>
        <w:t xml:space="preserve"> район" у инспектора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отсутствия гражданина и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у инспектора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3.7.4. В случае если проверка проходила </w:t>
      </w:r>
      <w:r w:rsidR="00351118" w:rsidRPr="003C4751">
        <w:rPr>
          <w:rFonts w:ascii="Times New Roman" w:hAnsi="Times New Roman" w:cs="Times New Roman"/>
          <w:sz w:val="24"/>
          <w:szCs w:val="28"/>
        </w:rPr>
        <w:t>по согласованию с прокуратурой Ульяновского</w:t>
      </w:r>
      <w:r w:rsidRPr="003C4751">
        <w:rPr>
          <w:rFonts w:ascii="Times New Roman" w:hAnsi="Times New Roman" w:cs="Times New Roman"/>
          <w:sz w:val="24"/>
          <w:szCs w:val="28"/>
        </w:rPr>
        <w:t xml:space="preserve"> района Калужской области, инспектор по муниципальному земельному контролю в течение пяти рабочих дней со дня составления акта проверки направляет копию акта прове</w:t>
      </w:r>
      <w:r w:rsidR="00351118" w:rsidRPr="003C4751">
        <w:rPr>
          <w:rFonts w:ascii="Times New Roman" w:hAnsi="Times New Roman" w:cs="Times New Roman"/>
          <w:sz w:val="24"/>
          <w:szCs w:val="28"/>
        </w:rPr>
        <w:t xml:space="preserve">рки в прокуратуру Ульяновского </w:t>
      </w:r>
      <w:r w:rsidRPr="003C4751">
        <w:rPr>
          <w:rFonts w:ascii="Times New Roman" w:hAnsi="Times New Roman" w:cs="Times New Roman"/>
          <w:sz w:val="24"/>
          <w:szCs w:val="28"/>
        </w:rPr>
        <w:t xml:space="preserve"> района Калужской области.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3.7.5.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администрацию МР "</w:t>
      </w:r>
      <w:r w:rsidR="00351118" w:rsidRPr="003C4751">
        <w:rPr>
          <w:rFonts w:ascii="Times New Roman" w:hAnsi="Times New Roman" w:cs="Times New Roman"/>
          <w:sz w:val="24"/>
          <w:szCs w:val="28"/>
        </w:rPr>
        <w:t xml:space="preserve"> Ульяновский </w:t>
      </w:r>
      <w:r w:rsidRPr="003C4751">
        <w:rPr>
          <w:rFonts w:ascii="Times New Roman" w:hAnsi="Times New Roman" w:cs="Times New Roman"/>
          <w:sz w:val="24"/>
          <w:szCs w:val="28"/>
        </w:rPr>
        <w:t xml:space="preserve"> район" в письменной форме возражения в отношении акта проверки в целом или его отдельных положений.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осуществлявший муниципальный земельный контроль.</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3.7.6.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инспектором по </w:t>
      </w:r>
      <w:r w:rsidRPr="003C4751">
        <w:rPr>
          <w:rFonts w:ascii="Times New Roman" w:hAnsi="Times New Roman" w:cs="Times New Roman"/>
          <w:sz w:val="24"/>
          <w:szCs w:val="28"/>
        </w:rPr>
        <w:lastRenderedPageBreak/>
        <w:t xml:space="preserve">муниципальному земельному контролю в течение 3 рабочих дней после проведения проверки направляются в Управление </w:t>
      </w:r>
      <w:proofErr w:type="spellStart"/>
      <w:r w:rsidRPr="003C4751">
        <w:rPr>
          <w:rFonts w:ascii="Times New Roman" w:hAnsi="Times New Roman" w:cs="Times New Roman"/>
          <w:sz w:val="24"/>
          <w:szCs w:val="28"/>
        </w:rPr>
        <w:t>Росреестра</w:t>
      </w:r>
      <w:proofErr w:type="spellEnd"/>
      <w:r w:rsidRPr="003C4751">
        <w:rPr>
          <w:rFonts w:ascii="Times New Roman" w:hAnsi="Times New Roman" w:cs="Times New Roman"/>
          <w:sz w:val="24"/>
          <w:szCs w:val="28"/>
        </w:rPr>
        <w:t xml:space="preserve"> по Калужской области, и (или) в Управление </w:t>
      </w:r>
      <w:proofErr w:type="spellStart"/>
      <w:r w:rsidRPr="003C4751">
        <w:rPr>
          <w:rFonts w:ascii="Times New Roman" w:hAnsi="Times New Roman" w:cs="Times New Roman"/>
          <w:sz w:val="24"/>
          <w:szCs w:val="28"/>
        </w:rPr>
        <w:t>Россельхознадзора</w:t>
      </w:r>
      <w:proofErr w:type="spellEnd"/>
      <w:r w:rsidRPr="003C4751">
        <w:rPr>
          <w:rFonts w:ascii="Times New Roman" w:hAnsi="Times New Roman" w:cs="Times New Roman"/>
          <w:sz w:val="24"/>
          <w:szCs w:val="28"/>
        </w:rPr>
        <w:t xml:space="preserve"> по Калужской области для рассмотрения и принятия решения.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3.7.7. Результатом исполнения административной процедуры является оформление акта проверки.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3.7.8. Ответственным за выполнение указанных действий является инспектор по муниципальному земельному контролю, проводивший проверку.</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3.8. Выдача предписания в случае нарушения земельного</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законодательства</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3.8.1. При выявлении нарушений инспектором по муниципальному земельному контролю выдается предписание об устранении нарушения земельного законодательства,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В случае невозможности устранения выявленного нарушения в установленный в предписании срок физическим лицом, которому выдано предписание, заблаговременно (не позднее трех дней до истечения этого срока) </w:t>
      </w:r>
      <w:r w:rsidR="00351118" w:rsidRPr="003C4751">
        <w:rPr>
          <w:rFonts w:ascii="Times New Roman" w:hAnsi="Times New Roman" w:cs="Times New Roman"/>
          <w:sz w:val="24"/>
          <w:szCs w:val="28"/>
        </w:rPr>
        <w:t xml:space="preserve">направляет в администрацию МР "Ульяновский </w:t>
      </w:r>
      <w:r w:rsidRPr="003C4751">
        <w:rPr>
          <w:rFonts w:ascii="Times New Roman" w:hAnsi="Times New Roman" w:cs="Times New Roman"/>
          <w:sz w:val="24"/>
          <w:szCs w:val="28"/>
        </w:rPr>
        <w:t xml:space="preserve"> район" 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Ходатайство о продлении срока устранения выявленного нарушения рассматривается инспектором по муниципальному земельному контролю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об отказе в удовлетворении ходатайства о проведении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выявленного нарушения.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3.8.2. По истечении установленного в предписании срока для устранения нарушения инспектор по муниципальному земельному контролю, в установленном порядке повторно проводит внеплановую проверку устранения нарушения земельного законодательства, которая проводится в рамках первичной проверки и не требует вынесения дополнительного решения о проверке. По результатам проведенной повторной проверки составляется акт установленной формы.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3.8.3. В случае невыполнения в установленный срок предписания об устранении нарушения земельного законодательства, выданного инспектором по муниципальному земельному контролю, руководитель, иное должностное лицо, индивидуальный предприниматель, физическое лицо несут ответственность, предусмотренную </w:t>
      </w:r>
      <w:hyperlink r:id="rId27" w:history="1">
        <w:r w:rsidRPr="003C4751">
          <w:rPr>
            <w:rFonts w:ascii="Times New Roman" w:hAnsi="Times New Roman" w:cs="Times New Roman"/>
            <w:sz w:val="24"/>
            <w:szCs w:val="28"/>
          </w:rPr>
          <w:t>ст. 19.5</w:t>
        </w:r>
      </w:hyperlink>
      <w:r w:rsidRPr="003C4751">
        <w:rPr>
          <w:rFonts w:ascii="Times New Roman" w:hAnsi="Times New Roman" w:cs="Times New Roman"/>
          <w:sz w:val="24"/>
          <w:szCs w:val="28"/>
        </w:rPr>
        <w:t xml:space="preserve"> </w:t>
      </w:r>
      <w:proofErr w:type="spellStart"/>
      <w:r w:rsidRPr="003C4751">
        <w:rPr>
          <w:rFonts w:ascii="Times New Roman" w:hAnsi="Times New Roman" w:cs="Times New Roman"/>
          <w:sz w:val="24"/>
          <w:szCs w:val="28"/>
        </w:rPr>
        <w:t>КоАП</w:t>
      </w:r>
      <w:proofErr w:type="spellEnd"/>
      <w:r w:rsidRPr="003C4751">
        <w:rPr>
          <w:rFonts w:ascii="Times New Roman" w:hAnsi="Times New Roman" w:cs="Times New Roman"/>
          <w:sz w:val="24"/>
          <w:szCs w:val="28"/>
        </w:rPr>
        <w:t xml:space="preserve"> РФ.</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3.9. Передача материалов проверки в органы государственного</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контроля (для принятия мер реагирования по фактам нарушения</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с целью устранения нарушений земельного законодательства)</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lastRenderedPageBreak/>
        <w:t xml:space="preserve">3.9.1. При выявлении в ходе мероприятий по муниципальному земельному контролю нарушений, ответственность за которые предусмотрена </w:t>
      </w:r>
      <w:hyperlink r:id="rId28" w:history="1">
        <w:proofErr w:type="spellStart"/>
        <w:r w:rsidRPr="003C4751">
          <w:rPr>
            <w:rFonts w:ascii="Times New Roman" w:hAnsi="Times New Roman" w:cs="Times New Roman"/>
            <w:sz w:val="24"/>
            <w:szCs w:val="28"/>
          </w:rPr>
          <w:t>КоАП</w:t>
        </w:r>
        <w:proofErr w:type="spellEnd"/>
      </w:hyperlink>
      <w:r w:rsidRPr="003C4751">
        <w:rPr>
          <w:rFonts w:ascii="Times New Roman" w:hAnsi="Times New Roman" w:cs="Times New Roman"/>
          <w:sz w:val="24"/>
          <w:szCs w:val="28"/>
        </w:rPr>
        <w:t xml:space="preserve"> РФ, инспектором по муниципальному земельному контролю в течение 3 рабочих дней после проведения проверки направляет материалы проверок и акты в Управление </w:t>
      </w:r>
      <w:proofErr w:type="spellStart"/>
      <w:r w:rsidRPr="003C4751">
        <w:rPr>
          <w:rFonts w:ascii="Times New Roman" w:hAnsi="Times New Roman" w:cs="Times New Roman"/>
          <w:sz w:val="24"/>
          <w:szCs w:val="28"/>
        </w:rPr>
        <w:t>Росреестра</w:t>
      </w:r>
      <w:proofErr w:type="spellEnd"/>
      <w:r w:rsidRPr="003C4751">
        <w:rPr>
          <w:rFonts w:ascii="Times New Roman" w:hAnsi="Times New Roman" w:cs="Times New Roman"/>
          <w:sz w:val="24"/>
          <w:szCs w:val="28"/>
        </w:rPr>
        <w:t xml:space="preserve"> по Калужской и (или) Управление </w:t>
      </w:r>
      <w:proofErr w:type="spellStart"/>
      <w:r w:rsidRPr="003C4751">
        <w:rPr>
          <w:rFonts w:ascii="Times New Roman" w:hAnsi="Times New Roman" w:cs="Times New Roman"/>
          <w:sz w:val="24"/>
          <w:szCs w:val="28"/>
        </w:rPr>
        <w:t>Россельхознадзора</w:t>
      </w:r>
      <w:proofErr w:type="spellEnd"/>
      <w:r w:rsidRPr="003C4751">
        <w:rPr>
          <w:rFonts w:ascii="Times New Roman" w:hAnsi="Times New Roman" w:cs="Times New Roman"/>
          <w:sz w:val="24"/>
          <w:szCs w:val="28"/>
        </w:rPr>
        <w:t xml:space="preserve"> по Калужской области.</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3.9.2. При установлении признаков нарушений в области земельного законодательства, за которые предусмотрена уголовная ответственность, в течение пяти рабочих дней после проведения проверки материалы направляются в правоохранительные органы, органы прокуратуры.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3.9.3. При установлении отсутствия нарушений в области земельного законодательства материалы по проведенным плановым и внеплановым проверкам не подлежат передаче, а хранятся в администрации МР "</w:t>
      </w:r>
      <w:r w:rsidR="00351118" w:rsidRPr="003C4751">
        <w:rPr>
          <w:rFonts w:ascii="Times New Roman" w:hAnsi="Times New Roman" w:cs="Times New Roman"/>
          <w:sz w:val="24"/>
          <w:szCs w:val="28"/>
        </w:rPr>
        <w:t>Ульяновский</w:t>
      </w:r>
      <w:r w:rsidRPr="003C4751">
        <w:rPr>
          <w:rFonts w:ascii="Times New Roman" w:hAnsi="Times New Roman" w:cs="Times New Roman"/>
          <w:sz w:val="24"/>
          <w:szCs w:val="28"/>
        </w:rPr>
        <w:t xml:space="preserve"> район" у инспектора по муниципальному земельному контролю.</w:t>
      </w:r>
    </w:p>
    <w:p w:rsidR="0096117E" w:rsidRPr="003C4751" w:rsidRDefault="0096117E" w:rsidP="003C4751">
      <w:pPr>
        <w:pStyle w:val="ConsPlusNormal"/>
        <w:jc w:val="both"/>
        <w:rPr>
          <w:rFonts w:ascii="Times New Roman" w:hAnsi="Times New Roman" w:cs="Times New Roman"/>
          <w:sz w:val="24"/>
          <w:szCs w:val="28"/>
        </w:rPr>
      </w:pP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IV. Порядок и формы контроля за осуществлением</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муниципального контроля</w:t>
      </w:r>
    </w:p>
    <w:p w:rsidR="0096117E" w:rsidRPr="00885BE9" w:rsidRDefault="0096117E" w:rsidP="00885BE9">
      <w:pPr>
        <w:pStyle w:val="ConsPlusNormal"/>
        <w:jc w:val="center"/>
        <w:rPr>
          <w:rFonts w:ascii="Times New Roman" w:hAnsi="Times New Roman" w:cs="Times New Roman"/>
          <w:b/>
          <w:sz w:val="24"/>
          <w:szCs w:val="28"/>
        </w:rPr>
      </w:pP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4.1. Текущий контроль за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администрации МР "</w:t>
      </w:r>
      <w:r w:rsidR="00351118" w:rsidRPr="003C4751">
        <w:rPr>
          <w:rFonts w:ascii="Times New Roman" w:hAnsi="Times New Roman" w:cs="Times New Roman"/>
          <w:sz w:val="24"/>
          <w:szCs w:val="28"/>
        </w:rPr>
        <w:t xml:space="preserve"> Ульяновский</w:t>
      </w:r>
      <w:r w:rsidRPr="003C4751">
        <w:rPr>
          <w:rFonts w:ascii="Times New Roman" w:hAnsi="Times New Roman" w:cs="Times New Roman"/>
          <w:sz w:val="24"/>
          <w:szCs w:val="28"/>
        </w:rPr>
        <w:t xml:space="preserve"> район".</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муниципального контроля.</w:t>
      </w:r>
    </w:p>
    <w:p w:rsidR="0096117E" w:rsidRPr="003C4751" w:rsidRDefault="00351118"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4.3. </w:t>
      </w:r>
      <w:r w:rsidR="0096117E" w:rsidRPr="003C4751">
        <w:rPr>
          <w:rFonts w:ascii="Times New Roman" w:hAnsi="Times New Roman" w:cs="Times New Roman"/>
          <w:sz w:val="24"/>
          <w:szCs w:val="28"/>
        </w:rPr>
        <w:t xml:space="preserve"> Контроль за исполнением и качеством исполнения муниципального контроля осуществляется в форме проведения проверок и рассмотрения жалоб на действия (бездействие) муниципальных инспекторов.</w:t>
      </w:r>
    </w:p>
    <w:p w:rsidR="00351118" w:rsidRPr="003C4751" w:rsidRDefault="00351118" w:rsidP="003C4751">
      <w:pPr>
        <w:pStyle w:val="ConsPlusNormal"/>
        <w:jc w:val="both"/>
        <w:rPr>
          <w:rFonts w:ascii="Times New Roman" w:hAnsi="Times New Roman" w:cs="Times New Roman"/>
          <w:sz w:val="24"/>
          <w:szCs w:val="28"/>
        </w:rPr>
      </w:pPr>
    </w:p>
    <w:p w:rsidR="0096117E" w:rsidRPr="003C4751" w:rsidRDefault="00351118"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4.4</w:t>
      </w:r>
      <w:r w:rsidR="0096117E" w:rsidRPr="003C4751">
        <w:rPr>
          <w:rFonts w:ascii="Times New Roman" w:hAnsi="Times New Roman" w:cs="Times New Roman"/>
          <w:sz w:val="24"/>
          <w:szCs w:val="28"/>
        </w:rPr>
        <w:t>. Проверки могут быть плановыми и внеплановыми. Порядок и периодичность осуществления плановых проверок устанавливаются Главой администрации МР "</w:t>
      </w:r>
      <w:r w:rsidRPr="003C4751">
        <w:rPr>
          <w:rFonts w:ascii="Times New Roman" w:hAnsi="Times New Roman" w:cs="Times New Roman"/>
          <w:sz w:val="24"/>
          <w:szCs w:val="28"/>
        </w:rPr>
        <w:t xml:space="preserve"> Ульяновский</w:t>
      </w:r>
      <w:r w:rsidR="0096117E" w:rsidRPr="003C4751">
        <w:rPr>
          <w:rFonts w:ascii="Times New Roman" w:hAnsi="Times New Roman" w:cs="Times New Roman"/>
          <w:sz w:val="24"/>
          <w:szCs w:val="28"/>
        </w:rPr>
        <w:t xml:space="preserve"> район". При проверке могут рассматриваться все вопросы, связанные с исполнением муниципального контроля. Проверки также могут проводиться по конкретной жалобе.</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4.5. Внеплановые проверки проводятся в связи с проверкой устранения ранее выявленных нарушений, а также в случаях получения жалоб на действия (бездействие) муниципальных инспекторов.</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4.6. Должностные лица администрации несут ответственность в соответствии с законодательством Российской Федерации за решения и действия (бездействие), принимаемые (осуществляемые) ими в ходе осуществления муниципального контроля.</w:t>
      </w:r>
    </w:p>
    <w:p w:rsidR="0096117E" w:rsidRPr="003C4751" w:rsidRDefault="0096117E" w:rsidP="003C4751">
      <w:pPr>
        <w:pStyle w:val="ConsPlusNormal"/>
        <w:jc w:val="both"/>
        <w:rPr>
          <w:rFonts w:ascii="Times New Roman" w:hAnsi="Times New Roman" w:cs="Times New Roman"/>
          <w:sz w:val="24"/>
          <w:szCs w:val="28"/>
        </w:rPr>
      </w:pPr>
    </w:p>
    <w:p w:rsidR="0096117E" w:rsidRPr="00885BE9" w:rsidRDefault="0096117E" w:rsidP="00885BE9">
      <w:pPr>
        <w:pStyle w:val="ConsPlusNormal"/>
        <w:jc w:val="center"/>
        <w:rPr>
          <w:rFonts w:ascii="Times New Roman" w:hAnsi="Times New Roman" w:cs="Times New Roman"/>
          <w:b/>
          <w:sz w:val="24"/>
          <w:szCs w:val="28"/>
        </w:rPr>
      </w:pPr>
    </w:p>
    <w:p w:rsidR="0096117E" w:rsidRPr="00885BE9" w:rsidRDefault="00010D65" w:rsidP="00885BE9">
      <w:pPr>
        <w:pStyle w:val="ConsPlusNormal"/>
        <w:jc w:val="center"/>
        <w:rPr>
          <w:rFonts w:ascii="Times New Roman" w:hAnsi="Times New Roman" w:cs="Times New Roman"/>
          <w:b/>
          <w:sz w:val="24"/>
          <w:szCs w:val="28"/>
        </w:rPr>
      </w:pPr>
      <w:hyperlink r:id="rId29" w:history="1">
        <w:r w:rsidR="0096117E" w:rsidRPr="00885BE9">
          <w:rPr>
            <w:rFonts w:ascii="Times New Roman" w:hAnsi="Times New Roman" w:cs="Times New Roman"/>
            <w:b/>
            <w:sz w:val="24"/>
            <w:szCs w:val="28"/>
          </w:rPr>
          <w:t>V</w:t>
        </w:r>
      </w:hyperlink>
      <w:r w:rsidR="0096117E" w:rsidRPr="00885BE9">
        <w:rPr>
          <w:rFonts w:ascii="Times New Roman" w:hAnsi="Times New Roman" w:cs="Times New Roman"/>
          <w:b/>
          <w:sz w:val="24"/>
          <w:szCs w:val="28"/>
        </w:rPr>
        <w:t>. Досудебный (внесудебный) порядок обжалования решений</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и действий (бездействия) должностного лица, осуществляющего</w:t>
      </w:r>
    </w:p>
    <w:p w:rsidR="0096117E" w:rsidRPr="00885BE9" w:rsidRDefault="0096117E" w:rsidP="00885BE9">
      <w:pPr>
        <w:pStyle w:val="ConsPlusNormal"/>
        <w:jc w:val="center"/>
        <w:rPr>
          <w:rFonts w:ascii="Times New Roman" w:hAnsi="Times New Roman" w:cs="Times New Roman"/>
          <w:b/>
          <w:sz w:val="24"/>
          <w:szCs w:val="28"/>
        </w:rPr>
      </w:pPr>
      <w:r w:rsidRPr="00885BE9">
        <w:rPr>
          <w:rFonts w:ascii="Times New Roman" w:hAnsi="Times New Roman" w:cs="Times New Roman"/>
          <w:b/>
          <w:sz w:val="24"/>
          <w:szCs w:val="28"/>
        </w:rPr>
        <w:t>муниципальный земельный контроль</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010D65" w:rsidP="003C4751">
      <w:pPr>
        <w:pStyle w:val="ConsPlusNormal"/>
        <w:jc w:val="both"/>
        <w:rPr>
          <w:rFonts w:ascii="Times New Roman" w:hAnsi="Times New Roman" w:cs="Times New Roman"/>
          <w:sz w:val="24"/>
          <w:szCs w:val="28"/>
        </w:rPr>
      </w:pPr>
      <w:hyperlink r:id="rId30" w:history="1">
        <w:r w:rsidR="0096117E" w:rsidRPr="003C4751">
          <w:rPr>
            <w:rFonts w:ascii="Times New Roman" w:hAnsi="Times New Roman" w:cs="Times New Roman"/>
            <w:sz w:val="24"/>
            <w:szCs w:val="28"/>
          </w:rPr>
          <w:t>5.1</w:t>
        </w:r>
      </w:hyperlink>
      <w:r w:rsidR="0096117E" w:rsidRPr="003C4751">
        <w:rPr>
          <w:rFonts w:ascii="Times New Roman" w:hAnsi="Times New Roman" w:cs="Times New Roman"/>
          <w:sz w:val="24"/>
          <w:szCs w:val="28"/>
        </w:rPr>
        <w:t>. Действия (бездействие) и решения лиц администрации, осуществляемые (принятые) в ходе исполнения административного регламента, могут быть обжалованы заинтересованными лицами в досудебном и судебном порядке в соответствии с законодательством Российской Федерации.</w:t>
      </w:r>
    </w:p>
    <w:p w:rsidR="0096117E" w:rsidRPr="003C4751" w:rsidRDefault="00010D65" w:rsidP="003C4751">
      <w:pPr>
        <w:pStyle w:val="ConsPlusNormal"/>
        <w:jc w:val="both"/>
        <w:rPr>
          <w:rFonts w:ascii="Times New Roman" w:hAnsi="Times New Roman" w:cs="Times New Roman"/>
          <w:sz w:val="24"/>
          <w:szCs w:val="28"/>
        </w:rPr>
      </w:pPr>
      <w:hyperlink r:id="rId31" w:history="1">
        <w:r w:rsidR="0096117E" w:rsidRPr="003C4751">
          <w:rPr>
            <w:rFonts w:ascii="Times New Roman" w:hAnsi="Times New Roman" w:cs="Times New Roman"/>
            <w:sz w:val="24"/>
            <w:szCs w:val="28"/>
          </w:rPr>
          <w:t>5.2</w:t>
        </w:r>
      </w:hyperlink>
      <w:r w:rsidR="0096117E" w:rsidRPr="003C4751">
        <w:rPr>
          <w:rFonts w:ascii="Times New Roman" w:hAnsi="Times New Roman" w:cs="Times New Roman"/>
          <w:sz w:val="24"/>
          <w:szCs w:val="28"/>
        </w:rPr>
        <w:t>. Предметом досудебного (внесудебного) обжалования является обжалование решений, действий (бездействия) специалиста, осуществляющего муниципальный земельный контроль.</w:t>
      </w:r>
    </w:p>
    <w:p w:rsidR="0096117E" w:rsidRPr="003C4751" w:rsidRDefault="00010D65" w:rsidP="003C4751">
      <w:pPr>
        <w:pStyle w:val="ConsPlusNormal"/>
        <w:jc w:val="both"/>
        <w:rPr>
          <w:rFonts w:ascii="Times New Roman" w:hAnsi="Times New Roman" w:cs="Times New Roman"/>
          <w:sz w:val="24"/>
          <w:szCs w:val="28"/>
        </w:rPr>
      </w:pPr>
      <w:hyperlink r:id="rId32" w:history="1">
        <w:r w:rsidR="0096117E" w:rsidRPr="003C4751">
          <w:rPr>
            <w:rFonts w:ascii="Times New Roman" w:hAnsi="Times New Roman" w:cs="Times New Roman"/>
            <w:sz w:val="24"/>
            <w:szCs w:val="28"/>
          </w:rPr>
          <w:t>5.3</w:t>
        </w:r>
      </w:hyperlink>
      <w:r w:rsidR="0096117E" w:rsidRPr="003C4751">
        <w:rPr>
          <w:rFonts w:ascii="Times New Roman" w:hAnsi="Times New Roman" w:cs="Times New Roman"/>
          <w:sz w:val="24"/>
          <w:szCs w:val="28"/>
        </w:rPr>
        <w:t>.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сообщаются заявителю, направившему жалобу, если его фамилия (наименование) и почтовый адрес или адрес электронной почты поддаются прочтению.</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МР "</w:t>
      </w:r>
      <w:r w:rsidR="00351118" w:rsidRPr="003C4751">
        <w:rPr>
          <w:rFonts w:ascii="Times New Roman" w:hAnsi="Times New Roman" w:cs="Times New Roman"/>
          <w:sz w:val="24"/>
          <w:szCs w:val="28"/>
        </w:rPr>
        <w:t xml:space="preserve"> Ульяновский  район</w:t>
      </w:r>
      <w:r w:rsidRPr="003C4751">
        <w:rPr>
          <w:rFonts w:ascii="Times New Roman" w:hAnsi="Times New Roman" w:cs="Times New Roman"/>
          <w:sz w:val="24"/>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МР "</w:t>
      </w:r>
      <w:r w:rsidR="00351118" w:rsidRPr="003C4751">
        <w:rPr>
          <w:rFonts w:ascii="Times New Roman" w:hAnsi="Times New Roman" w:cs="Times New Roman"/>
          <w:sz w:val="24"/>
          <w:szCs w:val="28"/>
        </w:rPr>
        <w:t xml:space="preserve">Ульяновский  район </w:t>
      </w:r>
      <w:r w:rsidRPr="003C4751">
        <w:rPr>
          <w:rFonts w:ascii="Times New Roman" w:hAnsi="Times New Roman" w:cs="Times New Roman"/>
          <w:sz w:val="24"/>
          <w:szCs w:val="28"/>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направленные жалобы направлялись одному и тому же должн</w:t>
      </w:r>
      <w:r w:rsidR="00351118" w:rsidRPr="003C4751">
        <w:rPr>
          <w:rFonts w:ascii="Times New Roman" w:hAnsi="Times New Roman" w:cs="Times New Roman"/>
          <w:sz w:val="24"/>
          <w:szCs w:val="28"/>
        </w:rPr>
        <w:t>остному лицу администрации МР "Ульяновский  район</w:t>
      </w:r>
      <w:r w:rsidRPr="003C4751">
        <w:rPr>
          <w:rFonts w:ascii="Times New Roman" w:hAnsi="Times New Roman" w:cs="Times New Roman"/>
          <w:sz w:val="24"/>
          <w:szCs w:val="28"/>
        </w:rPr>
        <w:t>". О данном решении уведомляется заявитель, направивший жалобу.</w:t>
      </w:r>
    </w:p>
    <w:p w:rsidR="0096117E" w:rsidRPr="003C4751" w:rsidRDefault="00010D65" w:rsidP="003C4751">
      <w:pPr>
        <w:pStyle w:val="ConsPlusNormal"/>
        <w:jc w:val="both"/>
        <w:rPr>
          <w:rFonts w:ascii="Times New Roman" w:hAnsi="Times New Roman" w:cs="Times New Roman"/>
          <w:sz w:val="24"/>
          <w:szCs w:val="28"/>
        </w:rPr>
      </w:pPr>
      <w:hyperlink r:id="rId33" w:history="1">
        <w:r w:rsidR="0096117E" w:rsidRPr="003C4751">
          <w:rPr>
            <w:rFonts w:ascii="Times New Roman" w:hAnsi="Times New Roman" w:cs="Times New Roman"/>
            <w:sz w:val="24"/>
            <w:szCs w:val="28"/>
          </w:rPr>
          <w:t>5.4</w:t>
        </w:r>
      </w:hyperlink>
      <w:r w:rsidR="0096117E" w:rsidRPr="003C4751">
        <w:rPr>
          <w:rFonts w:ascii="Times New Roman" w:hAnsi="Times New Roman" w:cs="Times New Roman"/>
          <w:sz w:val="24"/>
          <w:szCs w:val="28"/>
        </w:rPr>
        <w:t>.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специалиста, осуществляющего муниципальный земельный контроль.</w:t>
      </w:r>
    </w:p>
    <w:p w:rsidR="0096117E" w:rsidRPr="003C4751" w:rsidRDefault="00010D65" w:rsidP="003C4751">
      <w:pPr>
        <w:pStyle w:val="ConsPlusNormal"/>
        <w:jc w:val="both"/>
        <w:rPr>
          <w:rFonts w:ascii="Times New Roman" w:hAnsi="Times New Roman" w:cs="Times New Roman"/>
          <w:sz w:val="24"/>
          <w:szCs w:val="28"/>
        </w:rPr>
      </w:pPr>
      <w:hyperlink r:id="rId34" w:history="1">
        <w:r w:rsidR="0096117E" w:rsidRPr="003C4751">
          <w:rPr>
            <w:rFonts w:ascii="Times New Roman" w:hAnsi="Times New Roman" w:cs="Times New Roman"/>
            <w:sz w:val="24"/>
            <w:szCs w:val="28"/>
          </w:rPr>
          <w:t>5.5</w:t>
        </w:r>
      </w:hyperlink>
      <w:r w:rsidR="0096117E" w:rsidRPr="003C4751">
        <w:rPr>
          <w:rFonts w:ascii="Times New Roman" w:hAnsi="Times New Roman" w:cs="Times New Roman"/>
          <w:sz w:val="24"/>
          <w:szCs w:val="28"/>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законом тайну.</w:t>
      </w:r>
    </w:p>
    <w:p w:rsidR="0096117E" w:rsidRPr="003C4751" w:rsidRDefault="00010D65" w:rsidP="003C4751">
      <w:pPr>
        <w:pStyle w:val="ConsPlusNormal"/>
        <w:jc w:val="both"/>
        <w:rPr>
          <w:rFonts w:ascii="Times New Roman" w:hAnsi="Times New Roman" w:cs="Times New Roman"/>
          <w:sz w:val="24"/>
          <w:szCs w:val="28"/>
        </w:rPr>
      </w:pPr>
      <w:hyperlink r:id="rId35" w:history="1">
        <w:r w:rsidR="0096117E" w:rsidRPr="003C4751">
          <w:rPr>
            <w:rFonts w:ascii="Times New Roman" w:hAnsi="Times New Roman" w:cs="Times New Roman"/>
            <w:sz w:val="24"/>
            <w:szCs w:val="28"/>
          </w:rPr>
          <w:t>5.6</w:t>
        </w:r>
      </w:hyperlink>
      <w:r w:rsidR="0096117E" w:rsidRPr="003C4751">
        <w:rPr>
          <w:rFonts w:ascii="Times New Roman" w:hAnsi="Times New Roman" w:cs="Times New Roman"/>
          <w:sz w:val="24"/>
          <w:szCs w:val="28"/>
        </w:rPr>
        <w:t>. Жалоба заявителя в досудебном (внесудебном) порядке может быть направлена в администрацию МР "</w:t>
      </w:r>
      <w:r w:rsidR="00351118" w:rsidRPr="003C4751">
        <w:rPr>
          <w:rFonts w:ascii="Times New Roman" w:hAnsi="Times New Roman" w:cs="Times New Roman"/>
          <w:sz w:val="24"/>
          <w:szCs w:val="28"/>
        </w:rPr>
        <w:t xml:space="preserve"> Ульяновский  район </w:t>
      </w:r>
      <w:r w:rsidR="0096117E" w:rsidRPr="003C4751">
        <w:rPr>
          <w:rFonts w:ascii="Times New Roman" w:hAnsi="Times New Roman" w:cs="Times New Roman"/>
          <w:sz w:val="24"/>
          <w:szCs w:val="28"/>
        </w:rPr>
        <w:t>". Жалоба подается в письменной форме на бумажном носителе, в электронной форме в орган, предоставляющий муниципальную услугу.</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Рассмотрение жалобы направляется соответствующему должностному лицу, в компетенцию которого входит решение поставленных в жалобе вопросов. Запрещается направлять жалобу на рассмотрение должностному лицу, решение или действие (бездействие) которого обжалуется.</w:t>
      </w:r>
    </w:p>
    <w:p w:rsidR="0096117E" w:rsidRPr="003C4751" w:rsidRDefault="00010D65" w:rsidP="003C4751">
      <w:pPr>
        <w:pStyle w:val="ConsPlusNormal"/>
        <w:jc w:val="both"/>
        <w:rPr>
          <w:rFonts w:ascii="Times New Roman" w:hAnsi="Times New Roman" w:cs="Times New Roman"/>
          <w:sz w:val="24"/>
          <w:szCs w:val="28"/>
        </w:rPr>
      </w:pPr>
      <w:hyperlink r:id="rId36" w:history="1">
        <w:r w:rsidR="0096117E" w:rsidRPr="003C4751">
          <w:rPr>
            <w:rFonts w:ascii="Times New Roman" w:hAnsi="Times New Roman" w:cs="Times New Roman"/>
            <w:sz w:val="24"/>
            <w:szCs w:val="28"/>
          </w:rPr>
          <w:t>5.7</w:t>
        </w:r>
      </w:hyperlink>
      <w:r w:rsidR="0096117E" w:rsidRPr="003C4751">
        <w:rPr>
          <w:rFonts w:ascii="Times New Roman" w:hAnsi="Times New Roman" w:cs="Times New Roman"/>
          <w:sz w:val="24"/>
          <w:szCs w:val="28"/>
        </w:rPr>
        <w:t>. Продолжительность рассмотрения жалоб заявителей не должна превышать 30 дней со дня регистрации жалобы. В исключительных случаях Глава администрации МР "</w:t>
      </w:r>
      <w:r w:rsidR="00C762B0" w:rsidRPr="003C4751">
        <w:rPr>
          <w:rFonts w:ascii="Times New Roman" w:hAnsi="Times New Roman" w:cs="Times New Roman"/>
          <w:sz w:val="24"/>
          <w:szCs w:val="28"/>
        </w:rPr>
        <w:t xml:space="preserve"> Ульяновский  район </w:t>
      </w:r>
      <w:r w:rsidR="0096117E" w:rsidRPr="003C4751">
        <w:rPr>
          <w:rFonts w:ascii="Times New Roman" w:hAnsi="Times New Roman" w:cs="Times New Roman"/>
          <w:sz w:val="24"/>
          <w:szCs w:val="28"/>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жалобу.</w:t>
      </w:r>
    </w:p>
    <w:p w:rsidR="0096117E" w:rsidRPr="003C4751" w:rsidRDefault="00010D65" w:rsidP="003C4751">
      <w:pPr>
        <w:pStyle w:val="ConsPlusNormal"/>
        <w:jc w:val="both"/>
        <w:rPr>
          <w:rFonts w:ascii="Times New Roman" w:hAnsi="Times New Roman" w:cs="Times New Roman"/>
          <w:sz w:val="24"/>
          <w:szCs w:val="28"/>
        </w:rPr>
      </w:pPr>
      <w:hyperlink r:id="rId37" w:history="1">
        <w:r w:rsidR="0096117E" w:rsidRPr="003C4751">
          <w:rPr>
            <w:rFonts w:ascii="Times New Roman" w:hAnsi="Times New Roman" w:cs="Times New Roman"/>
            <w:sz w:val="24"/>
            <w:szCs w:val="28"/>
          </w:rPr>
          <w:t>5.8</w:t>
        </w:r>
      </w:hyperlink>
      <w:r w:rsidR="0096117E" w:rsidRPr="003C4751">
        <w:rPr>
          <w:rFonts w:ascii="Times New Roman" w:hAnsi="Times New Roman" w:cs="Times New Roman"/>
          <w:sz w:val="24"/>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Решение по жалобе подписывается Главой администрации МР "</w:t>
      </w:r>
      <w:r w:rsidR="00351118" w:rsidRPr="003C4751">
        <w:rPr>
          <w:rFonts w:ascii="Times New Roman" w:hAnsi="Times New Roman" w:cs="Times New Roman"/>
          <w:sz w:val="24"/>
          <w:szCs w:val="28"/>
        </w:rPr>
        <w:t xml:space="preserve"> Ульяновский  район </w:t>
      </w:r>
      <w:r w:rsidR="0096117E" w:rsidRPr="003C4751">
        <w:rPr>
          <w:rFonts w:ascii="Times New Roman" w:hAnsi="Times New Roman" w:cs="Times New Roman"/>
          <w:sz w:val="24"/>
          <w:szCs w:val="28"/>
        </w:rPr>
        <w:t>".</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117E" w:rsidRPr="003C4751" w:rsidRDefault="0096117E" w:rsidP="003C4751">
      <w:pPr>
        <w:pStyle w:val="ConsPlusNormal"/>
        <w:jc w:val="both"/>
        <w:rPr>
          <w:rFonts w:ascii="Times New Roman" w:hAnsi="Times New Roman" w:cs="Times New Roman"/>
          <w:sz w:val="24"/>
          <w:szCs w:val="28"/>
        </w:rPr>
      </w:pPr>
      <w:r w:rsidRPr="003C4751">
        <w:rPr>
          <w:rFonts w:ascii="Times New Roman" w:hAnsi="Times New Roman" w:cs="Times New Roman"/>
          <w:sz w:val="24"/>
          <w:szCs w:val="28"/>
        </w:rPr>
        <w:t xml:space="preserve">При обнаружении виновности специалиста, осуществляющего муниципальный земельный контроль, неисполнения или ненадлежащего исполнения возложенных на него </w:t>
      </w:r>
      <w:r w:rsidRPr="003C4751">
        <w:rPr>
          <w:rFonts w:ascii="Times New Roman" w:hAnsi="Times New Roman" w:cs="Times New Roman"/>
          <w:sz w:val="24"/>
          <w:szCs w:val="28"/>
        </w:rPr>
        <w:lastRenderedPageBreak/>
        <w:t>обязанностей в связи с принятым по жалобе решением Глава администрации МР "</w:t>
      </w:r>
      <w:r w:rsidR="00885BE9">
        <w:rPr>
          <w:rFonts w:ascii="Times New Roman" w:hAnsi="Times New Roman" w:cs="Times New Roman"/>
          <w:sz w:val="24"/>
          <w:szCs w:val="28"/>
        </w:rPr>
        <w:t xml:space="preserve">Ульяновский </w:t>
      </w:r>
      <w:r w:rsidRPr="003C4751">
        <w:rPr>
          <w:rFonts w:ascii="Times New Roman" w:hAnsi="Times New Roman" w:cs="Times New Roman"/>
          <w:sz w:val="24"/>
          <w:szCs w:val="28"/>
        </w:rPr>
        <w:t xml:space="preserve"> район" принимает меры по привлечению этого лица к ответственности, предусмотренной действующим законодательством.</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rmal"/>
        <w:jc w:val="both"/>
        <w:rPr>
          <w:rFonts w:ascii="Times New Roman" w:hAnsi="Times New Roman" w:cs="Times New Roman"/>
          <w:sz w:val="24"/>
          <w:szCs w:val="28"/>
        </w:rPr>
      </w:pPr>
    </w:p>
    <w:p w:rsidR="003B74AD" w:rsidRDefault="003B74AD" w:rsidP="00885BE9">
      <w:pPr>
        <w:pStyle w:val="ConsPlusNormal"/>
        <w:jc w:val="right"/>
        <w:rPr>
          <w:rFonts w:ascii="Times New Roman" w:hAnsi="Times New Roman" w:cs="Times New Roman"/>
          <w:sz w:val="24"/>
          <w:szCs w:val="28"/>
        </w:rPr>
      </w:pP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Приложение N 1</w:t>
      </w: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к Административному регламенту</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органа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или органа муниципального контроля)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                           "__" ___________ 20__ г.</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(место составления акта)                            (дата составления акта)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(время составления акта)</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bookmarkStart w:id="1" w:name="P337"/>
      <w:bookmarkEnd w:id="1"/>
      <w:r w:rsidRPr="003C4751">
        <w:rPr>
          <w:rFonts w:ascii="Times New Roman" w:hAnsi="Times New Roman" w:cs="Times New Roman"/>
          <w:sz w:val="24"/>
          <w:szCs w:val="28"/>
        </w:rPr>
        <w:t xml:space="preserve">                               АКТ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органом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органом муниципального контроля юридического лица,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N 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 адресу/адресам: 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(место проведения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на основании: 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(вид документа с указанием реквизитов (номер, дата))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была проведена _______________________________________ проверка в отношении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(плановая/внеплановая,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документарная/выездная)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юридического лица, фамилия, имя, отчество (последнее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при наличии)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Дата и время проведения проверки: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 ____ 20__ г. с __ час. __ мин. до __ час. __ мин. Продолжительность 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 ____ 20__ г. с __ час. __ мин. до __ час. __ мин. Продолжительность 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(заполняется в случае проведения проверок филиалов, представительств,</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обособленных структурных подразделений юридического лица или при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осуществлении деятельности индивидуального предпринимателя по нескольким</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адресам)</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Общая продолжительность проверки: 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(рабочих дней/часов)</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Акт составлен: 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органа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или органа муниципального контроля)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С   копией   распоряжения/приказа   о   проведении  проверки  ознакомлен(</w:t>
      </w:r>
      <w:proofErr w:type="spellStart"/>
      <w:r w:rsidRPr="003C4751">
        <w:rPr>
          <w:rFonts w:ascii="Times New Roman" w:hAnsi="Times New Roman" w:cs="Times New Roman"/>
          <w:sz w:val="24"/>
          <w:szCs w:val="28"/>
        </w:rPr>
        <w:t>ы</w:t>
      </w:r>
      <w:proofErr w:type="spellEnd"/>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lastRenderedPageBreak/>
        <w:t>(заполняется при проведении выездной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(фамилии, инициалы, подпись, дата, время)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Дата  и номер решения прокурора (его заместителя) о согласовании проведения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(заполняется в случае необходимости согласования проверки с органами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прокуратуры)</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Лицо(а), проводившее проверку: 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 должность</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должностного лица (должностных лиц), проводившего(их) проверку; в случае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привлечения к участию в проверке экспертов, экспертных организаций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указываются фамилии, имена, отчества (последнее - при наличии), должности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экспертов и/или наименования экспертных организаций с указанием реквизитов</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свидетельства об аккредитации и наименование органа по аккредитации,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выдавшего свидетельство)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При проведении проверки присутствовали: 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 должность</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руководителя, иного должностного лица (должностных лиц) или уполномоченного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представителя юридического лица,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индивидуального предпринимателя,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roofErr w:type="spellStart"/>
      <w:r w:rsidRPr="003C4751">
        <w:rPr>
          <w:rFonts w:ascii="Times New Roman" w:hAnsi="Times New Roman" w:cs="Times New Roman"/>
          <w:sz w:val="24"/>
          <w:szCs w:val="28"/>
        </w:rPr>
        <w:t>саморегулируемой</w:t>
      </w:r>
      <w:proofErr w:type="spellEnd"/>
      <w:r w:rsidRPr="003C4751">
        <w:rPr>
          <w:rFonts w:ascii="Times New Roman" w:hAnsi="Times New Roman" w:cs="Times New Roman"/>
          <w:sz w:val="24"/>
          <w:szCs w:val="28"/>
        </w:rPr>
        <w:t xml:space="preserve"> организации (в случае проведения проверки члена</w:t>
      </w:r>
    </w:p>
    <w:p w:rsidR="0096117E" w:rsidRPr="003C4751" w:rsidRDefault="0096117E" w:rsidP="003C4751">
      <w:pPr>
        <w:pStyle w:val="ConsPlusNonformat"/>
        <w:jc w:val="both"/>
        <w:rPr>
          <w:rFonts w:ascii="Times New Roman" w:hAnsi="Times New Roman" w:cs="Times New Roman"/>
          <w:sz w:val="24"/>
          <w:szCs w:val="28"/>
        </w:rPr>
      </w:pPr>
      <w:proofErr w:type="spellStart"/>
      <w:r w:rsidRPr="003C4751">
        <w:rPr>
          <w:rFonts w:ascii="Times New Roman" w:hAnsi="Times New Roman" w:cs="Times New Roman"/>
          <w:sz w:val="24"/>
          <w:szCs w:val="28"/>
        </w:rPr>
        <w:t>саморегулируемой</w:t>
      </w:r>
      <w:proofErr w:type="spellEnd"/>
      <w:r w:rsidRPr="003C4751">
        <w:rPr>
          <w:rFonts w:ascii="Times New Roman" w:hAnsi="Times New Roman" w:cs="Times New Roman"/>
          <w:sz w:val="24"/>
          <w:szCs w:val="28"/>
        </w:rPr>
        <w:t xml:space="preserve"> организации), присутствовавших при проведении мероприятий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 проверке)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 ходе проведения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выявлены    нарушения    обязательных    требований   или   требований,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установленных   муниципальными  правовыми  актами  (с  указанием  положений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(нормативных) правовых актов): 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 указанием характера нарушений; лиц, допустивших нарушения)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выявлены  несоответствия  сведений, содержащихся в уведомлении о начале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осуществления    отдельных    видов    предпринимательской    деятельности,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обязательным  требованиям  (с  указанием  положений  (нормативных) правовых</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актов): 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выявлены   факты   невыполнения  предписаний  органов  государственного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контроля (надзора), органов муниципального контроля (с указанием реквизитов</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выданных предписаний): 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нарушений не выявлено 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lastRenderedPageBreak/>
        <w:t>Запись   в   Журнал   учета  проверок  юридического  лица,  индивидуального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предпринимателя,  проводимых  органами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органами  муниципального  контроля,  внесена  (заполняется  при  проведении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выездной проверки):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  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(подпись проверяющего)  (подпись уполномоченного представителя юридического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лица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его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Журнал  учета  проверок юридического лица,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проводимых   органами   государственного   контроля   (надзора),   органами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муниципального  контроля,  отсутствует (заполняется при проведении выездной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проверки):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  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(подпись проверяющего)  (подпись уполномоченного представителя юридического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лица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его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Прилагаемые к акту документы: 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Подписи лиц, проводивших проверку: 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С   актом   проверки   ознакомлен(а),  копию  акта  со  всеми  приложениями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получил(а):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(фамилия, имя, отчество (последнее - при наличии), должность руководителя,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иного должностного лица или уполномоченного представителя юридического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лица, индивидуального предпринимателя, его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 ___________ 20__ г.</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Пометка об отказе ознакомления с актом проверки: 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 уполномоченного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должностного лица (лиц),</w:t>
      </w:r>
    </w:p>
    <w:p w:rsidR="00CD00BA" w:rsidRDefault="0096117E" w:rsidP="003C4751">
      <w:pPr>
        <w:pStyle w:val="ConsPlusNonformat"/>
        <w:jc w:val="both"/>
        <w:rPr>
          <w:rFonts w:ascii="Times New Roman" w:hAnsi="Times New Roman" w:cs="Times New Roman"/>
          <w:sz w:val="24"/>
          <w:szCs w:val="28"/>
        </w:rPr>
        <w:sectPr w:rsidR="00CD00BA" w:rsidSect="009D4286">
          <w:pgSz w:w="11906" w:h="16838"/>
          <w:pgMar w:top="1134" w:right="850" w:bottom="1134" w:left="1701" w:header="708" w:footer="708" w:gutter="0"/>
          <w:cols w:space="708"/>
          <w:docGrid w:linePitch="360"/>
        </w:sectPr>
      </w:pPr>
      <w:r w:rsidRPr="003C4751">
        <w:rPr>
          <w:rFonts w:ascii="Times New Roman" w:hAnsi="Times New Roman" w:cs="Times New Roman"/>
          <w:sz w:val="24"/>
          <w:szCs w:val="28"/>
        </w:rPr>
        <w:t xml:space="preserve">                                                   проводившего проверку)</w:t>
      </w: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lastRenderedPageBreak/>
        <w:t>Приложение N 2</w:t>
      </w: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к Административному регламенту</w:t>
      </w:r>
    </w:p>
    <w:p w:rsidR="0096117E" w:rsidRPr="003C4751" w:rsidRDefault="0096117E" w:rsidP="00885BE9">
      <w:pPr>
        <w:pStyle w:val="ConsPlusNormal"/>
        <w:jc w:val="right"/>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органа муниципального земельного контроля)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                   "____" ___________ 20__ г.</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(место составления акта)                          (дата составления акта)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(время составления акта)</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bookmarkStart w:id="2" w:name="P479"/>
      <w:bookmarkEnd w:id="2"/>
      <w:r w:rsidRPr="003C4751">
        <w:rPr>
          <w:rFonts w:ascii="Times New Roman" w:hAnsi="Times New Roman" w:cs="Times New Roman"/>
          <w:sz w:val="24"/>
          <w:szCs w:val="28"/>
        </w:rPr>
        <w:t xml:space="preserve">                               АКТ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органом муниципального земельного контроля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гражданина N 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 адресу/адресам: 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(место проведения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на основании: 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(вид документа с указанием реквизитов (номер, дата))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была проведена ______________________________________ проверка в отношении: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(плановая/внеплановая,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документарная/выездная)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Дата и время проведения проверки: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 ____ 20__ г. с __ час. __ мин. до __ час. __ мин. Продолжительность 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Акт составлен: 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органа муниципального земельного контроля)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 копией распоряжения/приказа о проведении проверки ознакомлен(</w:t>
      </w:r>
      <w:proofErr w:type="spellStart"/>
      <w:r w:rsidRPr="003C4751">
        <w:rPr>
          <w:rFonts w:ascii="Times New Roman" w:hAnsi="Times New Roman" w:cs="Times New Roman"/>
          <w:sz w:val="24"/>
          <w:szCs w:val="28"/>
        </w:rPr>
        <w:t>ы</w:t>
      </w:r>
      <w:proofErr w:type="spellEnd"/>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(заполняется при проведении выездной проверки)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(фамилии, инициалы, подпись, дата, время)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Дата  и номер решения прокурора (его заместителя) о согласовании проведения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проверки: 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(заполняется в случае необходимости согласования проверки с органами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прокуратуры)</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Лицо(а), проводившее проверку: 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 должность</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должностного лица (должностных лиц), проводившего(их) проверку; в случае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привлечения к участию в проверке экспертов, экспертных организаций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указываются фамилии, имена, отчества (последнее - при наличии),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должности экспертов и/или наименования экспертных организаций с указанием</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реквизитов свидетельства об аккредитации и наименование органа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 аккредитации, выдавшего свидетельство)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lastRenderedPageBreak/>
        <w:t>При  проведении проверки присутствовали: 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 или уполномоченного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представителя гражданина, присутствовавших при проведении мероприятий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 проверке)</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В ходе проведения проверки:</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выявлены  нарушения  обязательных  требований или требований, установленных</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муниципальными   правовыми   актами,  а  также  требований,  установленными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федеральными законами, законами Калужской области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(с указанием положений (нормативных) правовых актов): 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 указанием характера нарушений; лиц, допустивших нарушения)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выявлены факты невыполнения предписаний органов муниципального контроля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 указанием реквизитов выданных предписаний):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нарушений не выявлено 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Прилагаемые к акту документы: 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Подписи лиц, проводивших проверку: 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С   актом   проверки   ознакомлен(а),  копию  акта  со  всеми  приложениями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получил(а):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(фамилия, имя, отчество (последнее - при наличии) гражданина или его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уполномоченного представителя)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 ______________ 20__ г.</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Пометка об отказе ознакомления с актом проверки: 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 уполномоченного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должностного лица (лиц),</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проводившего проверку)</w:t>
      </w:r>
    </w:p>
    <w:p w:rsidR="00CD00BA" w:rsidRDefault="00CD00BA" w:rsidP="003C4751">
      <w:pPr>
        <w:pStyle w:val="ConsPlusNormal"/>
        <w:jc w:val="both"/>
        <w:rPr>
          <w:rFonts w:ascii="Times New Roman" w:hAnsi="Times New Roman" w:cs="Times New Roman"/>
          <w:sz w:val="24"/>
          <w:szCs w:val="28"/>
        </w:rPr>
        <w:sectPr w:rsidR="00CD00BA" w:rsidSect="009D4286">
          <w:pgSz w:w="11906" w:h="16838"/>
          <w:pgMar w:top="1134" w:right="850" w:bottom="1134" w:left="1701" w:header="708" w:footer="708" w:gutter="0"/>
          <w:cols w:space="708"/>
          <w:docGrid w:linePitch="360"/>
        </w:sectPr>
      </w:pP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lastRenderedPageBreak/>
        <w:t>Приложение N 3</w:t>
      </w: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к Административному регламенту</w:t>
      </w:r>
    </w:p>
    <w:p w:rsidR="0096117E" w:rsidRPr="003C4751" w:rsidRDefault="0096117E" w:rsidP="00885BE9">
      <w:pPr>
        <w:pStyle w:val="ConsPlusNormal"/>
        <w:jc w:val="right"/>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bookmarkStart w:id="3" w:name="P576"/>
      <w:bookmarkEnd w:id="3"/>
      <w:r w:rsidRPr="003C4751">
        <w:rPr>
          <w:rFonts w:ascii="Times New Roman" w:hAnsi="Times New Roman" w:cs="Times New Roman"/>
          <w:sz w:val="24"/>
          <w:szCs w:val="28"/>
        </w:rPr>
        <w:t xml:space="preserve">                                 ПРЕДПИСАНИЕ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об устранении выявленного нарушения требований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земельного законодательства Российской Федерации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N _______</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 ____________ 20__ г.                             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(место составления)</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В период с "__" _______________ 20__ года по "__" ___________ 20__ года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(должность, Ф.И.О. проверяющего)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проведена   проверка   соблюдения  требований  земельного  законодательства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Российской Федерации 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(организация, Ф.И.О. ее руководителя, индивидуального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предпринимателя, гражданина)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в  результате  которой  установлено  ненадлежащее  использование земельного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участка: 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(описание нарушения с указанием площади, местоположения,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кадастрового номера земельного участка (при наличии), где допущено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нарушение, наименования нормативных правовых актов,</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ссылки на структурные единицы таких актов, требования которых</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были нарушены, и установленная за это ответственность)</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Руководствуясь Порядком осуществления муниципального земельного контроля на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территории  Калужской  области,  утвержденным  постановлением Правительства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Калужской области от _________ N _______, муниципальным правовым актом</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ПРЕДПИСЫВАЮ</w:t>
      </w:r>
    </w:p>
    <w:p w:rsidR="0096117E" w:rsidRPr="003C4751" w:rsidRDefault="0096117E" w:rsidP="003C4751">
      <w:pPr>
        <w:pStyle w:val="ConsPlusNonformat"/>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(наименование организации, Ф.И.О. ее руководителя, должностного лица,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индивидуального предпринимателя, гражданина)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устранить  указанное нарушение в установленном законодательством Российской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Федерации порядке в срок до "__" _____________ 20__ года.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Для  решения  вопроса о продлении срока устранения нарушения требований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земельного  законодательства  Российской  Федерации  лицо,  которому выдано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предписание, вправе представить должностному лицу, вынесшему предписание: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ходатайство о продлении срока устранения нарушения;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документы,   справки  и  иные  материалы,  подтверждающие  принятие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необходимых мер для устранения нарушения.</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roofErr w:type="spellStart"/>
      <w:r w:rsidRPr="003C4751">
        <w:rPr>
          <w:rFonts w:ascii="Times New Roman" w:hAnsi="Times New Roman" w:cs="Times New Roman"/>
          <w:sz w:val="24"/>
          <w:szCs w:val="28"/>
        </w:rPr>
        <w:t>Неустранение</w:t>
      </w:r>
      <w:proofErr w:type="spellEnd"/>
      <w:r w:rsidRPr="003C4751">
        <w:rPr>
          <w:rFonts w:ascii="Times New Roman" w:hAnsi="Times New Roman" w:cs="Times New Roman"/>
          <w:sz w:val="24"/>
          <w:szCs w:val="28"/>
        </w:rPr>
        <w:t xml:space="preserve">  в  установленный  срок  указанного  нарушения в отношении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lastRenderedPageBreak/>
        <w:t>виновного  лица  влечет  принятие  мер,  предусмотренных  законодательством</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Российской Федерации.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(иные разъяснения прав, дополнительная информация (при необходимости),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рекомендации о порядке и способах устранения нарушений)</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 фамилия, имя, отчество (последнее - при наличии)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должностного лица, вынесшего предписание)</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(подпись, фамилия, имя, отчество (последнее - при наличии) лица,</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получившего предписание, либо отметка об отказе лица, получившего</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предписание, в его подписании, либо отметка о направлении</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посредством почтовой связи)</w:t>
      </w:r>
    </w:p>
    <w:p w:rsidR="003B74AD" w:rsidRDefault="003B74AD" w:rsidP="003C4751">
      <w:pPr>
        <w:pStyle w:val="ConsPlusNormal"/>
        <w:jc w:val="both"/>
        <w:rPr>
          <w:rFonts w:ascii="Times New Roman" w:hAnsi="Times New Roman" w:cs="Times New Roman"/>
          <w:sz w:val="24"/>
          <w:szCs w:val="28"/>
        </w:rPr>
        <w:sectPr w:rsidR="003B74AD" w:rsidSect="009D4286">
          <w:pgSz w:w="11906" w:h="16838"/>
          <w:pgMar w:top="1134" w:right="850" w:bottom="1134" w:left="1701" w:header="708" w:footer="708" w:gutter="0"/>
          <w:cols w:space="708"/>
          <w:docGrid w:linePitch="360"/>
        </w:sectPr>
      </w:pP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lastRenderedPageBreak/>
        <w:t>Приложение N 4</w:t>
      </w:r>
    </w:p>
    <w:p w:rsidR="0096117E" w:rsidRPr="003C4751" w:rsidRDefault="0096117E" w:rsidP="00885BE9">
      <w:pPr>
        <w:pStyle w:val="ConsPlusNormal"/>
        <w:jc w:val="right"/>
        <w:rPr>
          <w:rFonts w:ascii="Times New Roman" w:hAnsi="Times New Roman" w:cs="Times New Roman"/>
          <w:sz w:val="24"/>
          <w:szCs w:val="28"/>
        </w:rPr>
      </w:pPr>
      <w:r w:rsidRPr="003C4751">
        <w:rPr>
          <w:rFonts w:ascii="Times New Roman" w:hAnsi="Times New Roman" w:cs="Times New Roman"/>
          <w:sz w:val="24"/>
          <w:szCs w:val="28"/>
        </w:rPr>
        <w:t>к Административному регламенту</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Title"/>
        <w:jc w:val="both"/>
        <w:rPr>
          <w:rFonts w:ascii="Times New Roman" w:hAnsi="Times New Roman" w:cs="Times New Roman"/>
          <w:b w:val="0"/>
          <w:sz w:val="24"/>
          <w:szCs w:val="28"/>
        </w:rPr>
      </w:pPr>
      <w:bookmarkStart w:id="4" w:name="P647"/>
      <w:bookmarkEnd w:id="4"/>
      <w:r w:rsidRPr="003C4751">
        <w:rPr>
          <w:rFonts w:ascii="Times New Roman" w:hAnsi="Times New Roman" w:cs="Times New Roman"/>
          <w:b w:val="0"/>
          <w:sz w:val="24"/>
          <w:szCs w:val="28"/>
        </w:rPr>
        <w:t>БЛОК-СХЕМА</w:t>
      </w:r>
    </w:p>
    <w:p w:rsidR="0096117E" w:rsidRPr="003C4751" w:rsidRDefault="0096117E" w:rsidP="003C4751">
      <w:pPr>
        <w:pStyle w:val="ConsPlusTitle"/>
        <w:jc w:val="both"/>
        <w:rPr>
          <w:rFonts w:ascii="Times New Roman" w:hAnsi="Times New Roman" w:cs="Times New Roman"/>
          <w:b w:val="0"/>
          <w:sz w:val="24"/>
          <w:szCs w:val="28"/>
        </w:rPr>
      </w:pPr>
      <w:r w:rsidRPr="003C4751">
        <w:rPr>
          <w:rFonts w:ascii="Times New Roman" w:hAnsi="Times New Roman" w:cs="Times New Roman"/>
          <w:b w:val="0"/>
          <w:sz w:val="24"/>
          <w:szCs w:val="28"/>
        </w:rPr>
        <w:t>ИСПОЛНЕНИЯ АДМИНИСТРАТИВНОГО РЕГЛАМЕНТА "МУНИЦИПАЛЬНЫЙ</w:t>
      </w:r>
    </w:p>
    <w:p w:rsidR="0096117E" w:rsidRPr="003C4751" w:rsidRDefault="0096117E" w:rsidP="003C4751">
      <w:pPr>
        <w:pStyle w:val="ConsPlusTitle"/>
        <w:jc w:val="both"/>
        <w:rPr>
          <w:rFonts w:ascii="Times New Roman" w:hAnsi="Times New Roman" w:cs="Times New Roman"/>
          <w:b w:val="0"/>
          <w:sz w:val="24"/>
          <w:szCs w:val="28"/>
        </w:rPr>
      </w:pPr>
      <w:r w:rsidRPr="003C4751">
        <w:rPr>
          <w:rFonts w:ascii="Times New Roman" w:hAnsi="Times New Roman" w:cs="Times New Roman"/>
          <w:b w:val="0"/>
          <w:sz w:val="24"/>
          <w:szCs w:val="28"/>
        </w:rPr>
        <w:t>ЗЕМЕЛЬНЫЙ КОНТРОЛЬ НА ТЕРРИТОРИИ МР "</w:t>
      </w:r>
      <w:r w:rsidR="00C762B0" w:rsidRPr="003C4751">
        <w:rPr>
          <w:rFonts w:ascii="Times New Roman" w:hAnsi="Times New Roman" w:cs="Times New Roman"/>
          <w:b w:val="0"/>
          <w:sz w:val="24"/>
          <w:szCs w:val="28"/>
        </w:rPr>
        <w:t xml:space="preserve">УЛЬЯНОВСКИЙ </w:t>
      </w:r>
      <w:r w:rsidRPr="003C4751">
        <w:rPr>
          <w:rFonts w:ascii="Times New Roman" w:hAnsi="Times New Roman" w:cs="Times New Roman"/>
          <w:b w:val="0"/>
          <w:sz w:val="24"/>
          <w:szCs w:val="28"/>
        </w:rPr>
        <w:t xml:space="preserve"> РАЙОН"</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Основание для проведения проверки (заявление юридических и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физических лиц, план проведения проверок; а также наличие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оснований по </w:t>
      </w:r>
      <w:hyperlink r:id="rId38" w:history="1">
        <w:r w:rsidRPr="003C4751">
          <w:rPr>
            <w:rFonts w:ascii="Times New Roman" w:hAnsi="Times New Roman" w:cs="Times New Roman"/>
            <w:sz w:val="24"/>
            <w:szCs w:val="28"/>
          </w:rPr>
          <w:t>ст. 10</w:t>
        </w:r>
      </w:hyperlink>
      <w:r w:rsidRPr="003C4751">
        <w:rPr>
          <w:rFonts w:ascii="Times New Roman" w:hAnsi="Times New Roman" w:cs="Times New Roman"/>
          <w:sz w:val="24"/>
          <w:szCs w:val="28"/>
        </w:rPr>
        <w:t xml:space="preserve"> ФЗ N 294-ФЗ от 26.12.2008)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Подготовка к проведению проверки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Проверка соблюдения требований, установленных действующим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земельным законодательством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Составление акта проверки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Наличие признаков правонарушения земельного законодательства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Да  ├──────────────────────┐    │ Нет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                        \/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w:t>
      </w:r>
    </w:p>
    <w:p w:rsidR="0096117E" w:rsidRPr="003C4751" w:rsidRDefault="0096117E" w:rsidP="003C4751">
      <w:pPr>
        <w:pStyle w:val="ConsPlusNonformat"/>
        <w:jc w:val="both"/>
        <w:rPr>
          <w:rFonts w:ascii="Times New Roman" w:hAnsi="Times New Roman" w:cs="Times New Roman"/>
          <w:sz w:val="24"/>
          <w:szCs w:val="28"/>
        </w:rPr>
      </w:pPr>
      <w:proofErr w:type="spellStart"/>
      <w:r w:rsidRPr="003C4751">
        <w:rPr>
          <w:rFonts w:ascii="Times New Roman" w:hAnsi="Times New Roman" w:cs="Times New Roman"/>
          <w:sz w:val="24"/>
          <w:szCs w:val="28"/>
        </w:rPr>
        <w:t>│Предписание</w:t>
      </w:r>
      <w:proofErr w:type="spellEnd"/>
      <w:r w:rsidRPr="003C4751">
        <w:rPr>
          <w:rFonts w:ascii="Times New Roman" w:hAnsi="Times New Roman" w:cs="Times New Roman"/>
          <w:sz w:val="24"/>
          <w:szCs w:val="28"/>
        </w:rPr>
        <w:t xml:space="preserve"> об устранении │      </w:t>
      </w:r>
      <w:proofErr w:type="spellStart"/>
      <w:r w:rsidRPr="003C4751">
        <w:rPr>
          <w:rFonts w:ascii="Times New Roman" w:hAnsi="Times New Roman" w:cs="Times New Roman"/>
          <w:sz w:val="24"/>
          <w:szCs w:val="28"/>
        </w:rPr>
        <w:t>│</w:t>
      </w:r>
      <w:proofErr w:type="spellEnd"/>
      <w:r w:rsidRPr="003C4751">
        <w:rPr>
          <w:rFonts w:ascii="Times New Roman" w:hAnsi="Times New Roman" w:cs="Times New Roman"/>
          <w:sz w:val="24"/>
          <w:szCs w:val="28"/>
        </w:rPr>
        <w:t xml:space="preserve">   Подписание акта сторонами    │</w:t>
      </w:r>
    </w:p>
    <w:p w:rsidR="0096117E" w:rsidRPr="003C4751" w:rsidRDefault="0096117E" w:rsidP="003C4751">
      <w:pPr>
        <w:pStyle w:val="ConsPlusNonformat"/>
        <w:jc w:val="both"/>
        <w:rPr>
          <w:rFonts w:ascii="Times New Roman" w:hAnsi="Times New Roman" w:cs="Times New Roman"/>
          <w:sz w:val="24"/>
          <w:szCs w:val="28"/>
        </w:rPr>
      </w:pPr>
      <w:proofErr w:type="spellStart"/>
      <w:r w:rsidRPr="003C4751">
        <w:rPr>
          <w:rFonts w:ascii="Times New Roman" w:hAnsi="Times New Roman" w:cs="Times New Roman"/>
          <w:sz w:val="24"/>
          <w:szCs w:val="28"/>
        </w:rPr>
        <w:t>│земельного</w:t>
      </w:r>
      <w:proofErr w:type="spellEnd"/>
      <w:r w:rsidRPr="003C4751">
        <w:rPr>
          <w:rFonts w:ascii="Times New Roman" w:hAnsi="Times New Roman" w:cs="Times New Roman"/>
          <w:sz w:val="24"/>
          <w:szCs w:val="28"/>
        </w:rPr>
        <w:t xml:space="preserve"> правонарушения │      </w:t>
      </w:r>
      <w:proofErr w:type="spellStart"/>
      <w:r w:rsidRPr="003C4751">
        <w:rPr>
          <w:rFonts w:ascii="Times New Roman" w:hAnsi="Times New Roman" w:cs="Times New Roman"/>
          <w:sz w:val="24"/>
          <w:szCs w:val="28"/>
        </w:rPr>
        <w:t>│</w:t>
      </w:r>
      <w:proofErr w:type="spellEnd"/>
      <w:r w:rsidRPr="003C4751">
        <w:rPr>
          <w:rFonts w:ascii="Times New Roman" w:hAnsi="Times New Roman" w:cs="Times New Roman"/>
          <w:sz w:val="24"/>
          <w:szCs w:val="28"/>
        </w:rPr>
        <w:t xml:space="preserve">                                </w:t>
      </w:r>
      <w:proofErr w:type="spellStart"/>
      <w:r w:rsidRPr="003C4751">
        <w:rPr>
          <w:rFonts w:ascii="Times New Roman" w:hAnsi="Times New Roman" w:cs="Times New Roman"/>
          <w:sz w:val="24"/>
          <w:szCs w:val="28"/>
        </w:rPr>
        <w:t>│</w:t>
      </w:r>
      <w:proofErr w:type="spellEnd"/>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xml:space="preserve">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lastRenderedPageBreak/>
        <w:t>│    Направление акта с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материалами проверки в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государственные органы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(для рассмотрения и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      принятия мер)       │</w:t>
      </w:r>
    </w:p>
    <w:p w:rsidR="0096117E" w:rsidRPr="003C4751" w:rsidRDefault="0096117E" w:rsidP="003C4751">
      <w:pPr>
        <w:pStyle w:val="ConsPlusNonformat"/>
        <w:jc w:val="both"/>
        <w:rPr>
          <w:rFonts w:ascii="Times New Roman" w:hAnsi="Times New Roman" w:cs="Times New Roman"/>
          <w:sz w:val="24"/>
          <w:szCs w:val="28"/>
        </w:rPr>
      </w:pPr>
      <w:r w:rsidRPr="003C4751">
        <w:rPr>
          <w:rFonts w:ascii="Times New Roman" w:hAnsi="Times New Roman" w:cs="Times New Roman"/>
          <w:sz w:val="24"/>
          <w:szCs w:val="28"/>
        </w:rPr>
        <w:t>└──────────────────────────┘</w:t>
      </w:r>
    </w:p>
    <w:p w:rsidR="0096117E" w:rsidRPr="003C4751" w:rsidRDefault="0096117E" w:rsidP="003C4751">
      <w:pPr>
        <w:pStyle w:val="ConsPlusNormal"/>
        <w:jc w:val="both"/>
        <w:rPr>
          <w:rFonts w:ascii="Times New Roman" w:hAnsi="Times New Roman" w:cs="Times New Roman"/>
          <w:sz w:val="24"/>
          <w:szCs w:val="28"/>
        </w:rPr>
      </w:pPr>
    </w:p>
    <w:p w:rsidR="0096117E" w:rsidRPr="003C4751" w:rsidRDefault="0096117E" w:rsidP="003C4751">
      <w:pPr>
        <w:spacing w:after="0" w:line="240" w:lineRule="auto"/>
        <w:jc w:val="both"/>
        <w:rPr>
          <w:rFonts w:ascii="Times New Roman" w:hAnsi="Times New Roman" w:cs="Times New Roman"/>
          <w:sz w:val="24"/>
          <w:szCs w:val="28"/>
        </w:rPr>
        <w:sectPr w:rsidR="0096117E" w:rsidRPr="003C4751" w:rsidSect="009D4286">
          <w:pgSz w:w="11906" w:h="16838"/>
          <w:pgMar w:top="1134" w:right="850" w:bottom="1134" w:left="1701" w:header="708" w:footer="708" w:gutter="0"/>
          <w:cols w:space="708"/>
          <w:docGrid w:linePitch="360"/>
        </w:sectPr>
      </w:pPr>
    </w:p>
    <w:p w:rsidR="0096117E" w:rsidRPr="003C4751" w:rsidRDefault="0096117E" w:rsidP="00885BE9">
      <w:pPr>
        <w:pStyle w:val="ConsPlusNormal"/>
        <w:jc w:val="right"/>
        <w:rPr>
          <w:rFonts w:ascii="Times New Roman" w:hAnsi="Times New Roman" w:cs="Times New Roman"/>
          <w:sz w:val="24"/>
          <w:szCs w:val="24"/>
        </w:rPr>
      </w:pPr>
      <w:r w:rsidRPr="003C4751">
        <w:rPr>
          <w:rFonts w:ascii="Times New Roman" w:hAnsi="Times New Roman" w:cs="Times New Roman"/>
          <w:sz w:val="24"/>
          <w:szCs w:val="24"/>
        </w:rPr>
        <w:lastRenderedPageBreak/>
        <w:t>Приложение N 5</w:t>
      </w:r>
    </w:p>
    <w:p w:rsidR="0096117E" w:rsidRPr="003C4751" w:rsidRDefault="0096117E" w:rsidP="00885BE9">
      <w:pPr>
        <w:pStyle w:val="ConsPlusNormal"/>
        <w:jc w:val="right"/>
        <w:rPr>
          <w:rFonts w:ascii="Times New Roman" w:hAnsi="Times New Roman" w:cs="Times New Roman"/>
          <w:sz w:val="24"/>
          <w:szCs w:val="24"/>
        </w:rPr>
      </w:pPr>
      <w:r w:rsidRPr="003C4751">
        <w:rPr>
          <w:rFonts w:ascii="Times New Roman" w:hAnsi="Times New Roman" w:cs="Times New Roman"/>
          <w:sz w:val="24"/>
          <w:szCs w:val="24"/>
        </w:rPr>
        <w:t>к Административному регламенту</w:t>
      </w:r>
    </w:p>
    <w:p w:rsidR="0096117E" w:rsidRPr="003C4751" w:rsidRDefault="0096117E" w:rsidP="00885BE9">
      <w:pPr>
        <w:pStyle w:val="ConsPlusNormal"/>
        <w:jc w:val="right"/>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Администрация МР </w:t>
      </w:r>
      <w:r w:rsidR="00C762B0" w:rsidRPr="003C4751">
        <w:rPr>
          <w:rFonts w:ascii="Times New Roman" w:hAnsi="Times New Roman" w:cs="Times New Roman"/>
          <w:sz w:val="24"/>
          <w:szCs w:val="24"/>
        </w:rPr>
        <w:t xml:space="preserve">«Ульяновский район </w:t>
      </w:r>
      <w:r w:rsidRPr="003C4751">
        <w:rPr>
          <w:rFonts w:ascii="Times New Roman" w:hAnsi="Times New Roman" w:cs="Times New Roman"/>
          <w:sz w:val="24"/>
          <w:szCs w:val="24"/>
        </w:rPr>
        <w:t>"</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(наименование органа государственного контроля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(надзора), муниципального контроля)</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УТВЕРЖДЕН</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(фамилия, инициалы и подпись</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руководителя)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от _________________ 20   г.</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М.П.</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bookmarkStart w:id="5" w:name="P710"/>
      <w:bookmarkEnd w:id="5"/>
      <w:r w:rsidRPr="003C4751">
        <w:rPr>
          <w:rFonts w:ascii="Times New Roman" w:hAnsi="Times New Roman" w:cs="Times New Roman"/>
          <w:sz w:val="24"/>
          <w:szCs w:val="24"/>
        </w:rPr>
        <w:t xml:space="preserve">                                   ПЛАН</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проведения плановых проверок физических лиц на ______ год</w:t>
      </w:r>
    </w:p>
    <w:p w:rsidR="0096117E" w:rsidRPr="003C4751" w:rsidRDefault="0096117E" w:rsidP="003C47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8"/>
        <w:gridCol w:w="1258"/>
        <w:gridCol w:w="1080"/>
        <w:gridCol w:w="898"/>
        <w:gridCol w:w="826"/>
        <w:gridCol w:w="1085"/>
        <w:gridCol w:w="1003"/>
        <w:gridCol w:w="979"/>
        <w:gridCol w:w="1632"/>
      </w:tblGrid>
      <w:tr w:rsidR="0096117E" w:rsidRPr="003C4751">
        <w:tc>
          <w:tcPr>
            <w:tcW w:w="112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Ф.И.О. физического лица</w:t>
            </w:r>
          </w:p>
        </w:tc>
        <w:tc>
          <w:tcPr>
            <w:tcW w:w="125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Адрес (местоположение)</w:t>
            </w:r>
          </w:p>
        </w:tc>
        <w:tc>
          <w:tcPr>
            <w:tcW w:w="1080"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Кадастровый номер земельного участка</w:t>
            </w:r>
          </w:p>
        </w:tc>
        <w:tc>
          <w:tcPr>
            <w:tcW w:w="89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Площадь (кв. м)</w:t>
            </w:r>
          </w:p>
        </w:tc>
        <w:tc>
          <w:tcPr>
            <w:tcW w:w="826"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Цель проведения проверки</w:t>
            </w:r>
          </w:p>
        </w:tc>
        <w:tc>
          <w:tcPr>
            <w:tcW w:w="1085"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Основание проведения проверки</w:t>
            </w:r>
          </w:p>
        </w:tc>
        <w:tc>
          <w:tcPr>
            <w:tcW w:w="1003"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Дата начала плановой проверки</w:t>
            </w:r>
          </w:p>
        </w:tc>
        <w:tc>
          <w:tcPr>
            <w:tcW w:w="979"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Срок проведения плановой проверки</w:t>
            </w:r>
          </w:p>
        </w:tc>
        <w:tc>
          <w:tcPr>
            <w:tcW w:w="1632"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Форма проведения плановой проверки (документарная, выездная, документарная и выездная)</w:t>
            </w:r>
          </w:p>
        </w:tc>
      </w:tr>
      <w:tr w:rsidR="0096117E" w:rsidRPr="003C4751">
        <w:tc>
          <w:tcPr>
            <w:tcW w:w="112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1</w:t>
            </w:r>
          </w:p>
        </w:tc>
        <w:tc>
          <w:tcPr>
            <w:tcW w:w="125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2</w:t>
            </w:r>
          </w:p>
        </w:tc>
        <w:tc>
          <w:tcPr>
            <w:tcW w:w="1080"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3</w:t>
            </w:r>
          </w:p>
        </w:tc>
        <w:tc>
          <w:tcPr>
            <w:tcW w:w="898"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4</w:t>
            </w:r>
          </w:p>
        </w:tc>
        <w:tc>
          <w:tcPr>
            <w:tcW w:w="826"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5</w:t>
            </w:r>
          </w:p>
        </w:tc>
        <w:tc>
          <w:tcPr>
            <w:tcW w:w="1085"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6</w:t>
            </w:r>
          </w:p>
        </w:tc>
        <w:tc>
          <w:tcPr>
            <w:tcW w:w="1003"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7</w:t>
            </w:r>
          </w:p>
        </w:tc>
        <w:tc>
          <w:tcPr>
            <w:tcW w:w="979"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8</w:t>
            </w:r>
          </w:p>
        </w:tc>
        <w:tc>
          <w:tcPr>
            <w:tcW w:w="1632" w:type="dxa"/>
          </w:tcPr>
          <w:p w:rsidR="0096117E" w:rsidRPr="003C4751" w:rsidRDefault="0096117E" w:rsidP="003C4751">
            <w:pPr>
              <w:pStyle w:val="ConsPlusNormal"/>
              <w:jc w:val="both"/>
              <w:rPr>
                <w:rFonts w:ascii="Times New Roman" w:hAnsi="Times New Roman" w:cs="Times New Roman"/>
                <w:sz w:val="24"/>
                <w:szCs w:val="24"/>
              </w:rPr>
            </w:pPr>
            <w:r w:rsidRPr="003C4751">
              <w:rPr>
                <w:rFonts w:ascii="Times New Roman" w:hAnsi="Times New Roman" w:cs="Times New Roman"/>
                <w:sz w:val="24"/>
                <w:szCs w:val="24"/>
              </w:rPr>
              <w:t>9</w:t>
            </w:r>
          </w:p>
        </w:tc>
      </w:tr>
      <w:tr w:rsidR="0096117E" w:rsidRPr="003C4751">
        <w:tc>
          <w:tcPr>
            <w:tcW w:w="1128" w:type="dxa"/>
          </w:tcPr>
          <w:p w:rsidR="0096117E" w:rsidRPr="003C4751" w:rsidRDefault="0096117E" w:rsidP="003C4751">
            <w:pPr>
              <w:pStyle w:val="ConsPlusNormal"/>
              <w:jc w:val="both"/>
              <w:rPr>
                <w:rFonts w:ascii="Times New Roman" w:hAnsi="Times New Roman" w:cs="Times New Roman"/>
                <w:sz w:val="24"/>
                <w:szCs w:val="24"/>
              </w:rPr>
            </w:pPr>
          </w:p>
        </w:tc>
        <w:tc>
          <w:tcPr>
            <w:tcW w:w="1258" w:type="dxa"/>
          </w:tcPr>
          <w:p w:rsidR="0096117E" w:rsidRPr="003C4751" w:rsidRDefault="0096117E" w:rsidP="003C4751">
            <w:pPr>
              <w:pStyle w:val="ConsPlusNormal"/>
              <w:jc w:val="both"/>
              <w:rPr>
                <w:rFonts w:ascii="Times New Roman" w:hAnsi="Times New Roman" w:cs="Times New Roman"/>
                <w:sz w:val="24"/>
                <w:szCs w:val="24"/>
              </w:rPr>
            </w:pPr>
          </w:p>
        </w:tc>
        <w:tc>
          <w:tcPr>
            <w:tcW w:w="1080" w:type="dxa"/>
          </w:tcPr>
          <w:p w:rsidR="0096117E" w:rsidRPr="003C4751" w:rsidRDefault="0096117E" w:rsidP="003C4751">
            <w:pPr>
              <w:pStyle w:val="ConsPlusNormal"/>
              <w:jc w:val="both"/>
              <w:rPr>
                <w:rFonts w:ascii="Times New Roman" w:hAnsi="Times New Roman" w:cs="Times New Roman"/>
                <w:sz w:val="24"/>
                <w:szCs w:val="24"/>
              </w:rPr>
            </w:pPr>
          </w:p>
        </w:tc>
        <w:tc>
          <w:tcPr>
            <w:tcW w:w="898" w:type="dxa"/>
          </w:tcPr>
          <w:p w:rsidR="0096117E" w:rsidRPr="003C4751" w:rsidRDefault="0096117E" w:rsidP="003C4751">
            <w:pPr>
              <w:pStyle w:val="ConsPlusNormal"/>
              <w:jc w:val="both"/>
              <w:rPr>
                <w:rFonts w:ascii="Times New Roman" w:hAnsi="Times New Roman" w:cs="Times New Roman"/>
                <w:sz w:val="24"/>
                <w:szCs w:val="24"/>
              </w:rPr>
            </w:pPr>
          </w:p>
        </w:tc>
        <w:tc>
          <w:tcPr>
            <w:tcW w:w="826" w:type="dxa"/>
          </w:tcPr>
          <w:p w:rsidR="0096117E" w:rsidRPr="003C4751" w:rsidRDefault="0096117E" w:rsidP="003C4751">
            <w:pPr>
              <w:pStyle w:val="ConsPlusNormal"/>
              <w:jc w:val="both"/>
              <w:rPr>
                <w:rFonts w:ascii="Times New Roman" w:hAnsi="Times New Roman" w:cs="Times New Roman"/>
                <w:sz w:val="24"/>
                <w:szCs w:val="24"/>
              </w:rPr>
            </w:pPr>
          </w:p>
        </w:tc>
        <w:tc>
          <w:tcPr>
            <w:tcW w:w="1085" w:type="dxa"/>
          </w:tcPr>
          <w:p w:rsidR="0096117E" w:rsidRPr="003C4751" w:rsidRDefault="0096117E" w:rsidP="003C4751">
            <w:pPr>
              <w:pStyle w:val="ConsPlusNormal"/>
              <w:jc w:val="both"/>
              <w:rPr>
                <w:rFonts w:ascii="Times New Roman" w:hAnsi="Times New Roman" w:cs="Times New Roman"/>
                <w:sz w:val="24"/>
                <w:szCs w:val="24"/>
              </w:rPr>
            </w:pPr>
          </w:p>
        </w:tc>
        <w:tc>
          <w:tcPr>
            <w:tcW w:w="1003" w:type="dxa"/>
          </w:tcPr>
          <w:p w:rsidR="0096117E" w:rsidRPr="003C4751" w:rsidRDefault="0096117E" w:rsidP="003C4751">
            <w:pPr>
              <w:pStyle w:val="ConsPlusNormal"/>
              <w:jc w:val="both"/>
              <w:rPr>
                <w:rFonts w:ascii="Times New Roman" w:hAnsi="Times New Roman" w:cs="Times New Roman"/>
                <w:sz w:val="24"/>
                <w:szCs w:val="24"/>
              </w:rPr>
            </w:pPr>
          </w:p>
        </w:tc>
        <w:tc>
          <w:tcPr>
            <w:tcW w:w="979" w:type="dxa"/>
          </w:tcPr>
          <w:p w:rsidR="0096117E" w:rsidRPr="003C4751" w:rsidRDefault="0096117E" w:rsidP="003C4751">
            <w:pPr>
              <w:pStyle w:val="ConsPlusNormal"/>
              <w:jc w:val="both"/>
              <w:rPr>
                <w:rFonts w:ascii="Times New Roman" w:hAnsi="Times New Roman" w:cs="Times New Roman"/>
                <w:sz w:val="24"/>
                <w:szCs w:val="24"/>
              </w:rPr>
            </w:pPr>
          </w:p>
        </w:tc>
        <w:tc>
          <w:tcPr>
            <w:tcW w:w="1632" w:type="dxa"/>
          </w:tcPr>
          <w:p w:rsidR="0096117E" w:rsidRPr="003C4751" w:rsidRDefault="0096117E" w:rsidP="003C4751">
            <w:pPr>
              <w:pStyle w:val="ConsPlusNormal"/>
              <w:jc w:val="both"/>
              <w:rPr>
                <w:rFonts w:ascii="Times New Roman" w:hAnsi="Times New Roman" w:cs="Times New Roman"/>
                <w:sz w:val="24"/>
                <w:szCs w:val="24"/>
              </w:rPr>
            </w:pPr>
          </w:p>
        </w:tc>
      </w:tr>
    </w:tbl>
    <w:p w:rsidR="0096117E" w:rsidRPr="003C4751" w:rsidRDefault="0096117E" w:rsidP="003C4751">
      <w:pPr>
        <w:spacing w:after="0" w:line="240" w:lineRule="auto"/>
        <w:jc w:val="both"/>
        <w:rPr>
          <w:rFonts w:ascii="Times New Roman" w:hAnsi="Times New Roman" w:cs="Times New Roman"/>
          <w:sz w:val="24"/>
          <w:szCs w:val="24"/>
        </w:rPr>
        <w:sectPr w:rsidR="0096117E" w:rsidRPr="003C4751">
          <w:pgSz w:w="16838" w:h="11905" w:orient="landscape"/>
          <w:pgMar w:top="1701" w:right="1134" w:bottom="850" w:left="1134" w:header="0" w:footer="0" w:gutter="0"/>
          <w:cols w:space="720"/>
        </w:sectPr>
      </w:pPr>
    </w:p>
    <w:p w:rsidR="0096117E" w:rsidRPr="003C4751" w:rsidRDefault="0096117E" w:rsidP="00885BE9">
      <w:pPr>
        <w:pStyle w:val="ConsPlusNormal"/>
        <w:jc w:val="right"/>
        <w:rPr>
          <w:rFonts w:ascii="Times New Roman" w:hAnsi="Times New Roman" w:cs="Times New Roman"/>
          <w:sz w:val="24"/>
          <w:szCs w:val="24"/>
        </w:rPr>
      </w:pPr>
      <w:r w:rsidRPr="003C4751">
        <w:rPr>
          <w:rFonts w:ascii="Times New Roman" w:hAnsi="Times New Roman" w:cs="Times New Roman"/>
          <w:sz w:val="24"/>
          <w:szCs w:val="24"/>
        </w:rPr>
        <w:lastRenderedPageBreak/>
        <w:t>Приложение N 6</w:t>
      </w:r>
    </w:p>
    <w:p w:rsidR="0096117E" w:rsidRPr="003C4751" w:rsidRDefault="0096117E" w:rsidP="00885BE9">
      <w:pPr>
        <w:pStyle w:val="ConsPlusNormal"/>
        <w:jc w:val="right"/>
        <w:rPr>
          <w:rFonts w:ascii="Times New Roman" w:hAnsi="Times New Roman" w:cs="Times New Roman"/>
          <w:sz w:val="24"/>
          <w:szCs w:val="24"/>
        </w:rPr>
      </w:pPr>
      <w:r w:rsidRPr="003C4751">
        <w:rPr>
          <w:rFonts w:ascii="Times New Roman" w:hAnsi="Times New Roman" w:cs="Times New Roman"/>
          <w:sz w:val="24"/>
          <w:szCs w:val="24"/>
        </w:rPr>
        <w:t>к Административному регламенту</w:t>
      </w:r>
    </w:p>
    <w:p w:rsidR="0096117E" w:rsidRPr="003C4751" w:rsidRDefault="0096117E" w:rsidP="00885BE9">
      <w:pPr>
        <w:pStyle w:val="ConsPlusNormal"/>
        <w:jc w:val="right"/>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(наименование органа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или органа муниципального контроля)</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bookmarkStart w:id="6" w:name="P752"/>
      <w:bookmarkEnd w:id="6"/>
      <w:r w:rsidRPr="003C4751">
        <w:rPr>
          <w:rFonts w:ascii="Times New Roman" w:hAnsi="Times New Roman" w:cs="Times New Roman"/>
          <w:sz w:val="24"/>
          <w:szCs w:val="24"/>
        </w:rPr>
        <w:t xml:space="preserve">                           РАСПОРЯЖЕНИЕ (ПРИКАЗ)</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органа государственного контроля (надзора), органа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муниципального контроля о проведении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_____________________________________________ проверки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(плановой/внеплановой, документарной/выездной)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юридического лица,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от "____" __________ _____ г. N ____</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1. Провести проверку в отношении 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(наименование юридического лица, фамилия, имя, отчество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(последнее - при наличии) индивидуального предпринимателя)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2. Место нахождения: 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(юридического лица (филиалов, представительств, обособленных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структурных подразделений), места фактического осуществления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деятельности индивидуальным предпринимателем и (или)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используемых ими производственных объектов)</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3. Назначить лицом(</w:t>
      </w:r>
      <w:proofErr w:type="spellStart"/>
      <w:r w:rsidRPr="003C4751">
        <w:rPr>
          <w:rFonts w:ascii="Times New Roman" w:hAnsi="Times New Roman" w:cs="Times New Roman"/>
          <w:sz w:val="24"/>
          <w:szCs w:val="24"/>
        </w:rPr>
        <w:t>ами</w:t>
      </w:r>
      <w:proofErr w:type="spellEnd"/>
      <w:r w:rsidRPr="003C4751">
        <w:rPr>
          <w:rFonts w:ascii="Times New Roman" w:hAnsi="Times New Roman" w:cs="Times New Roman"/>
          <w:sz w:val="24"/>
          <w:szCs w:val="24"/>
        </w:rPr>
        <w:t>), уполномоченным(и) на проведение проверки: 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(фамилия, имя, отчество (последнее - при наличии), должность</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должностного лица (должностных лиц), уполномоченного(</w:t>
      </w:r>
      <w:proofErr w:type="spellStart"/>
      <w:r w:rsidRPr="003C4751">
        <w:rPr>
          <w:rFonts w:ascii="Times New Roman" w:hAnsi="Times New Roman" w:cs="Times New Roman"/>
          <w:sz w:val="24"/>
          <w:szCs w:val="24"/>
        </w:rPr>
        <w:t>ых</w:t>
      </w:r>
      <w:proofErr w:type="spellEnd"/>
      <w:r w:rsidRPr="003C4751">
        <w:rPr>
          <w:rFonts w:ascii="Times New Roman" w:hAnsi="Times New Roman" w:cs="Times New Roman"/>
          <w:sz w:val="24"/>
          <w:szCs w:val="24"/>
        </w:rPr>
        <w:t>)</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 проведение проверки)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4.  Привлечь к проведению проверки в качестве экспертов, представителей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экспертных организаций следующих лиц: 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(фамилия, имя, отчество (последнее - при наличии), должности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привлекаемых к проведению проверки экспертов и (или)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наименование экспертной организации с указанием реквизитов</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свидетельства об аккредитации и наименования органа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 аккредитации, выдавшего свидетельство об аккредитации)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5. Настоящая проверка проводится в рамках 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(наименование вида (видов) государственного контроля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(надзора), муниципального контроля, реестровый(</w:t>
      </w:r>
      <w:proofErr w:type="spellStart"/>
      <w:r w:rsidRPr="003C4751">
        <w:rPr>
          <w:rFonts w:ascii="Times New Roman" w:hAnsi="Times New Roman" w:cs="Times New Roman"/>
          <w:sz w:val="24"/>
          <w:szCs w:val="24"/>
        </w:rPr>
        <w:t>ые</w:t>
      </w:r>
      <w:proofErr w:type="spellEnd"/>
      <w:r w:rsidRPr="003C4751">
        <w:rPr>
          <w:rFonts w:ascii="Times New Roman" w:hAnsi="Times New Roman" w:cs="Times New Roman"/>
          <w:sz w:val="24"/>
          <w:szCs w:val="24"/>
        </w:rPr>
        <w:t>) номер(а)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функции(</w:t>
      </w:r>
      <w:proofErr w:type="spellStart"/>
      <w:r w:rsidRPr="003C4751">
        <w:rPr>
          <w:rFonts w:ascii="Times New Roman" w:hAnsi="Times New Roman" w:cs="Times New Roman"/>
          <w:sz w:val="24"/>
          <w:szCs w:val="24"/>
        </w:rPr>
        <w:t>й</w:t>
      </w:r>
      <w:proofErr w:type="spellEnd"/>
      <w:r w:rsidRPr="003C4751">
        <w:rPr>
          <w:rFonts w:ascii="Times New Roman" w:hAnsi="Times New Roman" w:cs="Times New Roman"/>
          <w:sz w:val="24"/>
          <w:szCs w:val="24"/>
        </w:rPr>
        <w:t>) в федеральной государственной информационной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системе "Федеральный реестр государственных и муниципальных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услуг (функций)")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6. Установить, что: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настоящая проверка проводится с целью: 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lastRenderedPageBreak/>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При   установлении  целей  проводимой  проверки  указывается  следующая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информация: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а) в случае проведения плановой проверки: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ссылка на утвержденный ежегодный план проведения плановых проверок;</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проверочного листа (списка контрольных вопросов), если при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проведении  плановой  проверки  должен  быть  использован  проверочный лист</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(список контрольных вопросов);</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б) в случае проведения внеплановой проверки:</w:t>
      </w:r>
    </w:p>
    <w:p w:rsidR="0096117E" w:rsidRPr="003C4751" w:rsidRDefault="0096117E" w:rsidP="00885BE9">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 реквизиты ранее выданного проверяемому лицу предписания об устранении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выявленного нарушения, срок для исполнения которого истек;</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заявления  от  юридического  лица  или  индивидуального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предпринимателя о предоставлении правового статуса, специального разрешения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(лицензии)   на   право  осуществления  отдельных  видов  деятельности  или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разрешения   (согласования)   на  осуществление  иных  юридически  значимых</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действий, если проведение соответствующей внеплановой проверки юридического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лица,     индивидуального     предпринимателя    предусмотрено    правилами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предоставления   правового  статуса,  специального  разрешения  (лицензии),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выдачи разрешения (согласования);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поступивших в органы государственного контроля (надзора),</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органы  муниципального  контроля обращений и заявлений граждан, юридических</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лиц,  индивидуальных  предпринимателей,  а  также  сведения  об информации,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поступившей   от   органов   государственной   власти  и  органов  местного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самоуправления, из средств массовой информации;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мотивированного  представления  должностного  лица органа</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государственного  контроля  (надзора),  органа  муниципального  контроля по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результатам  анализа результатов мероприятий по контролю без взаимодействия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с  юридическими лицами, индивидуальными предпринимателями, рассмотрения или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предварительной  проверки  поступивших  в  органы государственного контроля</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(надзора),  органы муниципального контроля обращений и заявлений граждан, в</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том  числе  индивидуальных предпринимателей, юридических лиц, информации от</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органов государственной власти, органов местного самоуправления, из средств</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массовой информации;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приказа (распоряжения) руководителя органа государственного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контроля  (надзора),  изданного  в  соответствии  с  поручениями Президента</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Российской Федерации, Правительства Российской Федерации;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реквизиты  требования  прокурора о проведении внеплановой проверки в</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рамках  надзора за исполнением законов и реквизиты прилагаемых к требованию</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материалов и обращений;</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  сведения  о выявленных в ходе проведения мероприятия по контролю без</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взаимодействия  с  юридическими  лицами,  индивидуальными предпринимателями</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индикаторах риска нарушения обязательных требований;</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 xml:space="preserve">    в)  в случае проведения внеплановой выездной проверки, которая подлежит</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согласованию  органами  прокуратуры,  но  в  целях  принятия неотложных мер</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должна  быть  проведена  незамедлительно  в  связи с причинением вреда либо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нарушением   проверяемых  требований,  если  такое  причинение  вреда  либо</w:t>
      </w:r>
    </w:p>
    <w:p w:rsidR="0096117E" w:rsidRPr="003C4751" w:rsidRDefault="0096117E" w:rsidP="00885BE9">
      <w:pPr>
        <w:pStyle w:val="ConsPlusNonformat"/>
        <w:rPr>
          <w:rFonts w:ascii="Times New Roman" w:hAnsi="Times New Roman" w:cs="Times New Roman"/>
          <w:sz w:val="24"/>
          <w:szCs w:val="24"/>
        </w:rPr>
      </w:pPr>
      <w:r w:rsidRPr="003C4751">
        <w:rPr>
          <w:rFonts w:ascii="Times New Roman" w:hAnsi="Times New Roman" w:cs="Times New Roman"/>
          <w:sz w:val="24"/>
          <w:szCs w:val="24"/>
        </w:rPr>
        <w:t>нарушение требований обнаружено непосредственно в момент его совершения: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  реквизиты прилагаемой к распоряжению (приказу) о проведении проверки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копии  документа  (рапорта,  докладной  записки  и другие), представленного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должностным лицом, обнаружившим нарушение;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задачами настоящей проверки являются: 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lastRenderedPageBreak/>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7. Предметом настоящей проверки является (отметить нужное):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соблюдение  обязательных  требований  и (или) требований, установленных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муниципальными правовыми актами;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соответствие    сведений,   содержащихся   в   уведомлении   о   начале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осуществления    отдельных    видов    предпринимательской    деятельности,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обязательным требованиям;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соответствие   сведений,   содержащихся   в   заявлении   и  документах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юридического  лица  или  индивидуального  предпринимателя  о предоставлении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правового    статуса,   специального   разрешения   (лицензии)   на   право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осуществления отдельных видов деятельности или разрешения (согласования) на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осуществление   иных   юридически   значимых   действий,   если  проведение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соответствующей  внеплановой  проверки  юридического  лица, индивидуального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предпринимателя  предусмотрено  правилами предоставления правового статуса,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специального   разрешения   (лицензии),  выдачи  разрешения  (согласования)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обязательным  требованиям,  а также данным об указанных юридических лицах 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индивидуальных  предпринимателях,  содержащимся  в  едином  государственном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реестре  юридических  лиц,  едином  государственном  реестре индивидуальных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предпринимателей и других федеральных информационных ресурсах;</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выполнение  предписаний  органов  государственного  контроля (надзора),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органов муниципального контроля; проведение мероприятий: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  предотвращению  причинения  вреда  жизни,  здоровью  граждан, вреда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животным,   растениям,  окружающей  среде,  объектам  культурного  наследия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(памятникам  истории  и  культуры)  народов  Российской Федерации, музейным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предметам  и  музейным  коллекциям,  включенным  в  состав  Музейного фонда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Российской  Федерации,  особо  ценным,  в  том числе уникальным, документам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Архивного   фонда   Российской   Федерации,   документам,   имеющим  особое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историческое, научное, культурное значение, входящим в состав национального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библиотечного фонда;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  предупреждению  возникновения  чрезвычайных  ситуаций  природного 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техногенного характера;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 обеспечению безопасности государства;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 ликвидации последствий причинения такого вреда.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8. Срок проведения проверки: 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К проведению проверки приступить с "___" _________ 20__ года.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Проверку окончить не позднее "___" ____________ 20__ года.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9. Правовые основания проведения проверки: 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(ссылка на положения нормативного правового акта,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в соответствии с которым осуществляется проверка)</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10.   Обязательные   требования   и   (или)  требования,  установленные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муниципальными       правовыми       актами,       подлежащие      проверке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11.  В  процессе  проверки  провести следующие мероприятия по контролю,</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необходимые  для  достижения целей и задач проведения проверки (с указанием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наименования мероприятия по контролю и сроков его проведения):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1) 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2) 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3) 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lastRenderedPageBreak/>
        <w:t xml:space="preserve">    12.  Перечень  положений  об  осуществлении  государственного  контроля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(надзора)   и  муниципального  контроля,  административных  регламентов  по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осуществлению    государственного    контроля    (надзора),   осуществлению</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муниципального контроля (при их наличии):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(с указанием наименований, номеров и дат их принятия)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13.  Перечень  документов,  представление  которых  юридическим  лицом,</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индивидуальным  предпринимателем  необходимо  для  достижения целей и задач</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проведения проверки: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(должность, фамилия, инициалы</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руководителя, заместителя руководителя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органа государственного контроля</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(надзора), органа муниципального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контроля, издавшего распоряжение</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или приказ о проведении проверки)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(подпись, заверенная печатью)</w:t>
      </w:r>
    </w:p>
    <w:p w:rsidR="0096117E" w:rsidRPr="003C4751" w:rsidRDefault="0096117E" w:rsidP="003C4751">
      <w:pPr>
        <w:pStyle w:val="ConsPlusNonformat"/>
        <w:jc w:val="both"/>
        <w:rPr>
          <w:rFonts w:ascii="Times New Roman" w:hAnsi="Times New Roman" w:cs="Times New Roman"/>
          <w:sz w:val="24"/>
          <w:szCs w:val="24"/>
        </w:rPr>
      </w:pP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___________________________________________________________________________</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(фамилия, имя, отчество (последнее - при наличии)</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и должность должностного лица, непосредственно</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подготовившего проект распоряжения (приказа), контактный</w:t>
      </w:r>
    </w:p>
    <w:p w:rsidR="0096117E" w:rsidRPr="003C4751" w:rsidRDefault="0096117E" w:rsidP="003C4751">
      <w:pPr>
        <w:pStyle w:val="ConsPlusNonformat"/>
        <w:jc w:val="both"/>
        <w:rPr>
          <w:rFonts w:ascii="Times New Roman" w:hAnsi="Times New Roman" w:cs="Times New Roman"/>
          <w:sz w:val="24"/>
          <w:szCs w:val="24"/>
        </w:rPr>
      </w:pPr>
      <w:r w:rsidRPr="003C4751">
        <w:rPr>
          <w:rFonts w:ascii="Times New Roman" w:hAnsi="Times New Roman" w:cs="Times New Roman"/>
          <w:sz w:val="24"/>
          <w:szCs w:val="24"/>
        </w:rPr>
        <w:t xml:space="preserve">                 телефон, электронный адрес (при наличии)</w:t>
      </w:r>
    </w:p>
    <w:p w:rsidR="0096117E" w:rsidRPr="003C4751" w:rsidRDefault="0096117E" w:rsidP="003C4751">
      <w:pPr>
        <w:pStyle w:val="ConsPlusNormal"/>
        <w:jc w:val="both"/>
        <w:rPr>
          <w:rFonts w:ascii="Times New Roman" w:hAnsi="Times New Roman" w:cs="Times New Roman"/>
          <w:sz w:val="24"/>
          <w:szCs w:val="24"/>
        </w:rPr>
      </w:pPr>
    </w:p>
    <w:p w:rsidR="0096117E" w:rsidRPr="003C4751" w:rsidRDefault="0096117E" w:rsidP="003C4751">
      <w:pPr>
        <w:pStyle w:val="ConsPlusNormal"/>
        <w:jc w:val="both"/>
        <w:rPr>
          <w:rFonts w:ascii="Times New Roman" w:hAnsi="Times New Roman" w:cs="Times New Roman"/>
          <w:sz w:val="24"/>
          <w:szCs w:val="24"/>
        </w:rPr>
      </w:pPr>
    </w:p>
    <w:p w:rsidR="0096117E" w:rsidRPr="003C4751" w:rsidRDefault="0096117E" w:rsidP="003C4751">
      <w:pPr>
        <w:pStyle w:val="ConsPlusNormal"/>
        <w:pBdr>
          <w:top w:val="single" w:sz="6" w:space="0" w:color="auto"/>
        </w:pBdr>
        <w:jc w:val="both"/>
        <w:rPr>
          <w:rFonts w:ascii="Times New Roman" w:hAnsi="Times New Roman" w:cs="Times New Roman"/>
          <w:sz w:val="24"/>
          <w:szCs w:val="24"/>
        </w:rPr>
      </w:pPr>
    </w:p>
    <w:p w:rsidR="00301D16" w:rsidRPr="003C4751" w:rsidRDefault="00301D16" w:rsidP="003C4751">
      <w:pPr>
        <w:spacing w:after="0" w:line="240" w:lineRule="auto"/>
        <w:jc w:val="both"/>
        <w:rPr>
          <w:rFonts w:ascii="Times New Roman" w:hAnsi="Times New Roman" w:cs="Times New Roman"/>
          <w:sz w:val="24"/>
          <w:szCs w:val="28"/>
        </w:rPr>
      </w:pPr>
    </w:p>
    <w:sectPr w:rsidR="00301D16" w:rsidRPr="003C4751" w:rsidSect="009D428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6117E"/>
    <w:rsid w:val="000026A4"/>
    <w:rsid w:val="00010D65"/>
    <w:rsid w:val="0001334D"/>
    <w:rsid w:val="00017013"/>
    <w:rsid w:val="00034264"/>
    <w:rsid w:val="00046A61"/>
    <w:rsid w:val="00056E6E"/>
    <w:rsid w:val="00061234"/>
    <w:rsid w:val="000855F8"/>
    <w:rsid w:val="00086C47"/>
    <w:rsid w:val="000B7097"/>
    <w:rsid w:val="000C468B"/>
    <w:rsid w:val="000D67FA"/>
    <w:rsid w:val="00110D05"/>
    <w:rsid w:val="001156B6"/>
    <w:rsid w:val="001170B7"/>
    <w:rsid w:val="00117614"/>
    <w:rsid w:val="001264C9"/>
    <w:rsid w:val="00143A34"/>
    <w:rsid w:val="001B0522"/>
    <w:rsid w:val="001B1129"/>
    <w:rsid w:val="001B4284"/>
    <w:rsid w:val="001E2928"/>
    <w:rsid w:val="00223C1E"/>
    <w:rsid w:val="002800CB"/>
    <w:rsid w:val="002816A4"/>
    <w:rsid w:val="002C0784"/>
    <w:rsid w:val="002D0580"/>
    <w:rsid w:val="00301D16"/>
    <w:rsid w:val="00304247"/>
    <w:rsid w:val="00326CE8"/>
    <w:rsid w:val="00335487"/>
    <w:rsid w:val="00341760"/>
    <w:rsid w:val="00350CD4"/>
    <w:rsid w:val="00351118"/>
    <w:rsid w:val="00366EB8"/>
    <w:rsid w:val="003759BC"/>
    <w:rsid w:val="00380815"/>
    <w:rsid w:val="00384BA7"/>
    <w:rsid w:val="00395F34"/>
    <w:rsid w:val="003968FA"/>
    <w:rsid w:val="003974F4"/>
    <w:rsid w:val="003B17D0"/>
    <w:rsid w:val="003B74AD"/>
    <w:rsid w:val="003C4751"/>
    <w:rsid w:val="003D21E1"/>
    <w:rsid w:val="00402613"/>
    <w:rsid w:val="004439B7"/>
    <w:rsid w:val="00444D96"/>
    <w:rsid w:val="00480856"/>
    <w:rsid w:val="00491915"/>
    <w:rsid w:val="00496707"/>
    <w:rsid w:val="004B1F3B"/>
    <w:rsid w:val="004B646C"/>
    <w:rsid w:val="004C2D2D"/>
    <w:rsid w:val="004D67AD"/>
    <w:rsid w:val="004E3610"/>
    <w:rsid w:val="004F4EF6"/>
    <w:rsid w:val="0050758B"/>
    <w:rsid w:val="00507F74"/>
    <w:rsid w:val="0052377B"/>
    <w:rsid w:val="00536E73"/>
    <w:rsid w:val="0055551C"/>
    <w:rsid w:val="00562F7F"/>
    <w:rsid w:val="00583F68"/>
    <w:rsid w:val="00584C7E"/>
    <w:rsid w:val="005957C6"/>
    <w:rsid w:val="005B28F9"/>
    <w:rsid w:val="005C05D3"/>
    <w:rsid w:val="005E00E0"/>
    <w:rsid w:val="005F780A"/>
    <w:rsid w:val="006034B9"/>
    <w:rsid w:val="006068DC"/>
    <w:rsid w:val="00637271"/>
    <w:rsid w:val="00641A62"/>
    <w:rsid w:val="00646418"/>
    <w:rsid w:val="00654E7D"/>
    <w:rsid w:val="00655EDD"/>
    <w:rsid w:val="006561E7"/>
    <w:rsid w:val="00664900"/>
    <w:rsid w:val="00675FE2"/>
    <w:rsid w:val="006928FD"/>
    <w:rsid w:val="006A143A"/>
    <w:rsid w:val="006D5505"/>
    <w:rsid w:val="006E614C"/>
    <w:rsid w:val="006F25EB"/>
    <w:rsid w:val="007430E8"/>
    <w:rsid w:val="0074781D"/>
    <w:rsid w:val="0077102E"/>
    <w:rsid w:val="007B4437"/>
    <w:rsid w:val="007C2A68"/>
    <w:rsid w:val="007E66FC"/>
    <w:rsid w:val="007F30C8"/>
    <w:rsid w:val="0082063A"/>
    <w:rsid w:val="008454E0"/>
    <w:rsid w:val="00851C63"/>
    <w:rsid w:val="00885BE9"/>
    <w:rsid w:val="00890690"/>
    <w:rsid w:val="008927BF"/>
    <w:rsid w:val="0089515D"/>
    <w:rsid w:val="008A3056"/>
    <w:rsid w:val="008B5F1C"/>
    <w:rsid w:val="008C588D"/>
    <w:rsid w:val="008E2B0D"/>
    <w:rsid w:val="00910364"/>
    <w:rsid w:val="0091730A"/>
    <w:rsid w:val="0092390F"/>
    <w:rsid w:val="00924750"/>
    <w:rsid w:val="0096117E"/>
    <w:rsid w:val="00962D9D"/>
    <w:rsid w:val="00963241"/>
    <w:rsid w:val="0096586C"/>
    <w:rsid w:val="009706CB"/>
    <w:rsid w:val="009720D7"/>
    <w:rsid w:val="009C67C0"/>
    <w:rsid w:val="009D4286"/>
    <w:rsid w:val="009D56AC"/>
    <w:rsid w:val="009D756D"/>
    <w:rsid w:val="00A007A1"/>
    <w:rsid w:val="00A31A79"/>
    <w:rsid w:val="00A41610"/>
    <w:rsid w:val="00A861A6"/>
    <w:rsid w:val="00AA6F03"/>
    <w:rsid w:val="00AB24E7"/>
    <w:rsid w:val="00AC0651"/>
    <w:rsid w:val="00AC0E72"/>
    <w:rsid w:val="00AC6BD3"/>
    <w:rsid w:val="00AD3AC3"/>
    <w:rsid w:val="00AF3090"/>
    <w:rsid w:val="00B47368"/>
    <w:rsid w:val="00B6122F"/>
    <w:rsid w:val="00B61D5A"/>
    <w:rsid w:val="00B704CA"/>
    <w:rsid w:val="00B91FA7"/>
    <w:rsid w:val="00BD35DA"/>
    <w:rsid w:val="00BF1FC5"/>
    <w:rsid w:val="00C07794"/>
    <w:rsid w:val="00C24BC9"/>
    <w:rsid w:val="00C325A7"/>
    <w:rsid w:val="00C44218"/>
    <w:rsid w:val="00C53235"/>
    <w:rsid w:val="00C6039B"/>
    <w:rsid w:val="00C63B54"/>
    <w:rsid w:val="00C67B97"/>
    <w:rsid w:val="00C7533F"/>
    <w:rsid w:val="00C762B0"/>
    <w:rsid w:val="00C84EA4"/>
    <w:rsid w:val="00CC2F72"/>
    <w:rsid w:val="00CD00BA"/>
    <w:rsid w:val="00CD4EA9"/>
    <w:rsid w:val="00CD60ED"/>
    <w:rsid w:val="00D04146"/>
    <w:rsid w:val="00D167E2"/>
    <w:rsid w:val="00D25A37"/>
    <w:rsid w:val="00D359BB"/>
    <w:rsid w:val="00D6107B"/>
    <w:rsid w:val="00D6493E"/>
    <w:rsid w:val="00D831E6"/>
    <w:rsid w:val="00D96D0F"/>
    <w:rsid w:val="00DA7B64"/>
    <w:rsid w:val="00DC6ED7"/>
    <w:rsid w:val="00DD6341"/>
    <w:rsid w:val="00DE5BDC"/>
    <w:rsid w:val="00E177A5"/>
    <w:rsid w:val="00E20A35"/>
    <w:rsid w:val="00E25049"/>
    <w:rsid w:val="00E370E7"/>
    <w:rsid w:val="00E832B4"/>
    <w:rsid w:val="00EA1007"/>
    <w:rsid w:val="00EA641B"/>
    <w:rsid w:val="00EB4679"/>
    <w:rsid w:val="00ED3E6D"/>
    <w:rsid w:val="00ED76F1"/>
    <w:rsid w:val="00EE58D2"/>
    <w:rsid w:val="00EE6238"/>
    <w:rsid w:val="00EE7A9B"/>
    <w:rsid w:val="00EF0622"/>
    <w:rsid w:val="00EF0D1F"/>
    <w:rsid w:val="00F12FDD"/>
    <w:rsid w:val="00F348C2"/>
    <w:rsid w:val="00F44BF2"/>
    <w:rsid w:val="00FB0338"/>
    <w:rsid w:val="00FC3F93"/>
    <w:rsid w:val="00FE3682"/>
    <w:rsid w:val="00FF1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11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1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17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E6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14C"/>
    <w:rPr>
      <w:rFonts w:ascii="Tahoma" w:hAnsi="Tahoma" w:cs="Tahoma"/>
      <w:sz w:val="16"/>
      <w:szCs w:val="16"/>
    </w:rPr>
  </w:style>
  <w:style w:type="character" w:styleId="a5">
    <w:name w:val="Hyperlink"/>
    <w:basedOn w:val="a0"/>
    <w:uiPriority w:val="99"/>
    <w:semiHidden/>
    <w:unhideWhenUsed/>
    <w:rsid w:val="009706CB"/>
    <w:rPr>
      <w:strike w:val="0"/>
      <w:dstrike w:val="0"/>
      <w:color w:val="336600"/>
      <w:u w:val="none"/>
      <w:effect w:val="none"/>
    </w:rPr>
  </w:style>
  <w:style w:type="paragraph" w:styleId="a6">
    <w:name w:val="Normal (Web)"/>
    <w:basedOn w:val="a"/>
    <w:uiPriority w:val="99"/>
    <w:unhideWhenUsed/>
    <w:rsid w:val="009706CB"/>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35811273">
      <w:bodyDiv w:val="1"/>
      <w:marLeft w:val="0"/>
      <w:marRight w:val="0"/>
      <w:marTop w:val="0"/>
      <w:marBottom w:val="0"/>
      <w:divBdr>
        <w:top w:val="none" w:sz="0" w:space="0" w:color="auto"/>
        <w:left w:val="none" w:sz="0" w:space="0" w:color="auto"/>
        <w:bottom w:val="none" w:sz="0" w:space="0" w:color="auto"/>
        <w:right w:val="none" w:sz="0" w:space="0" w:color="auto"/>
      </w:divBdr>
      <w:divsChild>
        <w:div w:id="784664299">
          <w:marLeft w:val="0"/>
          <w:marRight w:val="0"/>
          <w:marTop w:val="0"/>
          <w:marBottom w:val="0"/>
          <w:divBdr>
            <w:top w:val="none" w:sz="0" w:space="0" w:color="auto"/>
            <w:left w:val="none" w:sz="0" w:space="0" w:color="auto"/>
            <w:bottom w:val="none" w:sz="0" w:space="0" w:color="auto"/>
            <w:right w:val="none" w:sz="0" w:space="0" w:color="auto"/>
          </w:divBdr>
          <w:divsChild>
            <w:div w:id="1128858288">
              <w:marLeft w:val="0"/>
              <w:marRight w:val="0"/>
              <w:marTop w:val="0"/>
              <w:marBottom w:val="0"/>
              <w:divBdr>
                <w:top w:val="single" w:sz="6" w:space="4" w:color="669933"/>
                <w:left w:val="single" w:sz="6" w:space="8" w:color="669933"/>
                <w:bottom w:val="single" w:sz="6" w:space="4" w:color="669933"/>
                <w:right w:val="single" w:sz="6" w:space="8" w:color="669933"/>
              </w:divBdr>
              <w:divsChild>
                <w:div w:id="443618827">
                  <w:marLeft w:val="0"/>
                  <w:marRight w:val="0"/>
                  <w:marTop w:val="0"/>
                  <w:marBottom w:val="0"/>
                  <w:divBdr>
                    <w:top w:val="none" w:sz="0" w:space="0" w:color="auto"/>
                    <w:left w:val="none" w:sz="0" w:space="0" w:color="auto"/>
                    <w:bottom w:val="none" w:sz="0" w:space="0" w:color="auto"/>
                    <w:right w:val="none" w:sz="0" w:space="0" w:color="auto"/>
                  </w:divBdr>
                  <w:divsChild>
                    <w:div w:id="1163353162">
                      <w:marLeft w:val="0"/>
                      <w:marRight w:val="0"/>
                      <w:marTop w:val="0"/>
                      <w:marBottom w:val="150"/>
                      <w:divBdr>
                        <w:top w:val="none" w:sz="0" w:space="0" w:color="auto"/>
                        <w:left w:val="none" w:sz="0" w:space="0" w:color="auto"/>
                        <w:bottom w:val="dashed" w:sz="6" w:space="8" w:color="C0C0C0"/>
                        <w:right w:val="none" w:sz="0" w:space="0" w:color="auto"/>
                      </w:divBdr>
                      <w:divsChild>
                        <w:div w:id="1644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13CF8589F35202521A94D980DB5164BA8A371BBC0247B4A721F97875JAN7J" TargetMode="External"/><Relationship Id="rId13" Type="http://schemas.openxmlformats.org/officeDocument/2006/relationships/hyperlink" Target="consultantplus://offline/ref=FC13CF8589F35202521A94D980DB5164BA82301BBE0F47B4A721F97875JAN7J" TargetMode="External"/><Relationship Id="rId18" Type="http://schemas.openxmlformats.org/officeDocument/2006/relationships/hyperlink" Target="consultantplus://offline/ref=FC13CF8589F35202521A94D980DB5164BA8A371BBC0247B4A721F97875A73B7741FC5099FEJ9NCJ" TargetMode="External"/><Relationship Id="rId26" Type="http://schemas.openxmlformats.org/officeDocument/2006/relationships/hyperlink" Target="consultantplus://offline/ref=FC13CF8589F35202521A94D980DB5164BA82321DBB0847B4A721F97875A73B7741FC509EJFN9J"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C13CF8589F35202521A94D980DB5164BA82301BBE0F47B4A721F97875A73B7741FC509DJFNCJ" TargetMode="External"/><Relationship Id="rId34" Type="http://schemas.openxmlformats.org/officeDocument/2006/relationships/hyperlink" Target="consultantplus://offline/ref=FC13CF8589F35202521A8AD496B70F6ABF896A13B80B4AE2F870FF2F2AF73D2201BC56CEBFDF9B93B4822898JEN4J" TargetMode="External"/><Relationship Id="rId7" Type="http://schemas.openxmlformats.org/officeDocument/2006/relationships/hyperlink" Target="consultantplus://offline/ref=FC13CF8589F35202521A94D980DB5164BA80341DBF0947B4A721F97875JAN7J" TargetMode="External"/><Relationship Id="rId12" Type="http://schemas.openxmlformats.org/officeDocument/2006/relationships/hyperlink" Target="consultantplus://offline/ref=FC13CF8589F35202521A94D980DB5164BA80351ABB0347B4A721F97875JAN7J" TargetMode="External"/><Relationship Id="rId17" Type="http://schemas.openxmlformats.org/officeDocument/2006/relationships/hyperlink" Target="consultantplus://offline/ref=96A7543E481E0C7F5A487E9EF143A3E767C3EFF91BDF5071965FD37F383B3A658EA645534C3E99AFY5J4H" TargetMode="External"/><Relationship Id="rId25" Type="http://schemas.openxmlformats.org/officeDocument/2006/relationships/hyperlink" Target="consultantplus://offline/ref=FC13CF8589F35202521A8AD496B70F6ABF896A13B00344E7FC7EA22522AE312006B309D9B8969792B4822CJ9NFJ" TargetMode="External"/><Relationship Id="rId33" Type="http://schemas.openxmlformats.org/officeDocument/2006/relationships/hyperlink" Target="consultantplus://offline/ref=FC13CF8589F35202521A8AD496B70F6ABF896A13B80B4AE2F870FF2F2AF73D2201BC56CEBFDF9B93B4822898JEN4J" TargetMode="External"/><Relationship Id="rId38" Type="http://schemas.openxmlformats.org/officeDocument/2006/relationships/hyperlink" Target="consultantplus://offline/ref=FC13CF8589F35202521A94D980DB5164BA8A371BBC0247B4A721F97875A73B7741FC509BFC9B9790JBN1J" TargetMode="External"/><Relationship Id="rId2" Type="http://schemas.openxmlformats.org/officeDocument/2006/relationships/styles" Target="styles.xml"/><Relationship Id="rId16" Type="http://schemas.openxmlformats.org/officeDocument/2006/relationships/hyperlink" Target="consultantplus://offline/ref=96A7543E481E0C7F5A487E9EF143A3E767C3EFF91BDF5071965FD37F383B3A658EA645534C3E99AFY5J4H" TargetMode="External"/><Relationship Id="rId20" Type="http://schemas.openxmlformats.org/officeDocument/2006/relationships/hyperlink" Target="consultantplus://offline/ref=FC13CF8589F35202521A8AD496B70F6ABF896A13B00344E7FC7EA22522AE3120J0N6J" TargetMode="External"/><Relationship Id="rId29" Type="http://schemas.openxmlformats.org/officeDocument/2006/relationships/hyperlink" Target="consultantplus://offline/ref=FC13CF8589F35202521A8AD496B70F6ABF896A13B80B4AE2F870FF2F2AF73D2201BC56CEBFDF9B93B4822898JEN7J" TargetMode="External"/><Relationship Id="rId1" Type="http://schemas.openxmlformats.org/officeDocument/2006/relationships/customXml" Target="../customXml/item1.xml"/><Relationship Id="rId6" Type="http://schemas.openxmlformats.org/officeDocument/2006/relationships/hyperlink" Target="consultantplus://offline/ref=FC13CF8589F35202521A94D980DB5164BA8A331BB25D10B6F674F7J7NDJ" TargetMode="External"/><Relationship Id="rId11" Type="http://schemas.openxmlformats.org/officeDocument/2006/relationships/hyperlink" Target="consultantplus://offline/ref=FC13CF8589F35202521A94D980DB5164BA8A371BBE0347B4A721F97875JAN7J" TargetMode="External"/><Relationship Id="rId24" Type="http://schemas.openxmlformats.org/officeDocument/2006/relationships/hyperlink" Target="consultantplus://offline/ref=FC13CF8589F35202521A94D980DB5164BA8A371BBC0247B4A721F97875A73B7741FC509BFC9B9790JBN1J" TargetMode="External"/><Relationship Id="rId32" Type="http://schemas.openxmlformats.org/officeDocument/2006/relationships/hyperlink" Target="consultantplus://offline/ref=FC13CF8589F35202521A8AD496B70F6ABF896A13B80B4AE2F870FF2F2AF73D2201BC56CEBFDF9B93B4822898JEN4J" TargetMode="External"/><Relationship Id="rId37" Type="http://schemas.openxmlformats.org/officeDocument/2006/relationships/hyperlink" Target="consultantplus://offline/ref=FC13CF8589F35202521A8AD496B70F6ABF896A13B80B4AE2F870FF2F2AF73D2201BC56CEBFDF9B93B4822898JEN4J" TargetMode="External"/><Relationship Id="rId40" Type="http://schemas.openxmlformats.org/officeDocument/2006/relationships/theme" Target="theme/theme1.xml"/><Relationship Id="rId5" Type="http://schemas.openxmlformats.org/officeDocument/2006/relationships/hyperlink" Target="consultantplus://offline/ref=F9C53BF91E0631D608100829BB9E2F98332E896A7124768166DF523D0Fl5sBH" TargetMode="External"/><Relationship Id="rId15" Type="http://schemas.openxmlformats.org/officeDocument/2006/relationships/hyperlink" Target="consultantplus://offline/ref=FC13CF8589F35202521A8AD496B70F6ABF896A13B00344E7FC7EA22522AE3120J0N6J" TargetMode="External"/><Relationship Id="rId23" Type="http://schemas.openxmlformats.org/officeDocument/2006/relationships/hyperlink" Target="consultantplus://offline/ref=FC13CF8589F35202521A94D980DB5164BA82321DBB0847B4A721F97875A73B7741FC509BFEJ9N2J" TargetMode="External"/><Relationship Id="rId28" Type="http://schemas.openxmlformats.org/officeDocument/2006/relationships/hyperlink" Target="consultantplus://offline/ref=FC13CF8589F35202521A94D980DB5164BA8A301DB90B47B4A721F97875JAN7J" TargetMode="External"/><Relationship Id="rId36" Type="http://schemas.openxmlformats.org/officeDocument/2006/relationships/hyperlink" Target="consultantplus://offline/ref=FC13CF8589F35202521A8AD496B70F6ABF896A13B80B4AE2F870FF2F2AF73D2201BC56CEBFDF9B93B4822898JEN4J" TargetMode="External"/><Relationship Id="rId10" Type="http://schemas.openxmlformats.org/officeDocument/2006/relationships/hyperlink" Target="consultantplus://offline/ref=FC13CF8589F35202521A94D980DB5164BA8A371BBE0C47B4A721F97875JAN7J" TargetMode="External"/><Relationship Id="rId19" Type="http://schemas.openxmlformats.org/officeDocument/2006/relationships/hyperlink" Target="consultantplus://offline/ref=FC13CF8589F35202521A94D980DB5164BA82321DBB0847B4A721F97875A73B7741FC509BFCJ9N9J" TargetMode="External"/><Relationship Id="rId31" Type="http://schemas.openxmlformats.org/officeDocument/2006/relationships/hyperlink" Target="consultantplus://offline/ref=FC13CF8589F35202521A8AD496B70F6ABF896A13B80B4AE2F870FF2F2AF73D2201BC56CEBFDF9B93B4822898JEN4J" TargetMode="External"/><Relationship Id="rId4" Type="http://schemas.openxmlformats.org/officeDocument/2006/relationships/webSettings" Target="webSettings.xml"/><Relationship Id="rId9" Type="http://schemas.openxmlformats.org/officeDocument/2006/relationships/hyperlink" Target="consultantplus://offline/ref=FC13CF8589F35202521A94D980DB5164BA8A301ABF0847B4A721F97875JAN7J" TargetMode="External"/><Relationship Id="rId14" Type="http://schemas.openxmlformats.org/officeDocument/2006/relationships/hyperlink" Target="consultantplus://offline/ref=FC13CF8589F35202521A94D980DB5164BA82321DBB0847B4A721F97875JAN7J" TargetMode="External"/><Relationship Id="rId22" Type="http://schemas.openxmlformats.org/officeDocument/2006/relationships/hyperlink" Target="consultantplus://offline/ref=F9C53BF91E0631D608100829BB9E2F98332E896A7124768166DF523D0F5BB5057E408FA6C1lEsCH" TargetMode="External"/><Relationship Id="rId27" Type="http://schemas.openxmlformats.org/officeDocument/2006/relationships/hyperlink" Target="consultantplus://offline/ref=FC13CF8589F35202521A94D980DB5164BA8A301DB90B47B4A721F97875A73B7741FC509FFE9DJ9N0J" TargetMode="External"/><Relationship Id="rId30" Type="http://schemas.openxmlformats.org/officeDocument/2006/relationships/hyperlink" Target="consultantplus://offline/ref=FC13CF8589F35202521A8AD496B70F6ABF896A13B80B4AE2F870FF2F2AF73D2201BC56CEBFDF9B93B4822898JEN4J" TargetMode="External"/><Relationship Id="rId35" Type="http://schemas.openxmlformats.org/officeDocument/2006/relationships/hyperlink" Target="consultantplus://offline/ref=FC13CF8589F35202521A8AD496B70F6ABF896A13B80B4AE2F870FF2F2AF73D2201BC56CEBFDF9B93B4822898JE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4CDB0-171E-4C0A-9F15-E2A58EEA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31</Pages>
  <Words>13348</Words>
  <Characters>76088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2017-12-20T11:10:00Z</cp:lastPrinted>
  <dcterms:created xsi:type="dcterms:W3CDTF">2017-12-20T09:23:00Z</dcterms:created>
  <dcterms:modified xsi:type="dcterms:W3CDTF">2017-12-22T12:29:00Z</dcterms:modified>
</cp:coreProperties>
</file>